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80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710"/>
        <w:gridCol w:w="6930"/>
        <w:gridCol w:w="720"/>
        <w:gridCol w:w="1620"/>
      </w:tblGrid>
      <w:tr w:rsidR="00A50D61" w:rsidRPr="00B77594" w14:paraId="1FF9BDD2" w14:textId="77777777" w:rsidTr="003132AE">
        <w:trPr>
          <w:trHeight w:val="288"/>
        </w:trPr>
        <w:tc>
          <w:tcPr>
            <w:tcW w:w="1710" w:type="dxa"/>
          </w:tcPr>
          <w:p w14:paraId="1FF9BDCE" w14:textId="77777777" w:rsidR="00A50D61" w:rsidRPr="00B77594" w:rsidRDefault="00A50D61" w:rsidP="00B77594">
            <w:pPr>
              <w:spacing w:before="60"/>
              <w:ind w:left="-108" w:right="-36"/>
              <w:rPr>
                <w:rFonts w:cs="Arial"/>
                <w:szCs w:val="18"/>
              </w:rPr>
            </w:pPr>
            <w:r w:rsidRPr="002C034F">
              <w:rPr>
                <w:rFonts w:cs="Arial"/>
                <w:b/>
                <w:bCs/>
                <w:sz w:val="20"/>
                <w:szCs w:val="20"/>
              </w:rPr>
              <w:t>Op</w:t>
            </w:r>
            <w:r w:rsidRPr="00B77594">
              <w:rPr>
                <w:rFonts w:cs="Arial"/>
                <w:b/>
                <w:bCs/>
                <w:sz w:val="20"/>
                <w:szCs w:val="20"/>
              </w:rPr>
              <w:t>eration Name:</w:t>
            </w:r>
          </w:p>
        </w:tc>
        <w:tc>
          <w:tcPr>
            <w:tcW w:w="6930" w:type="dxa"/>
            <w:tcBorders>
              <w:bottom w:val="single" w:sz="4" w:space="0" w:color="auto"/>
            </w:tcBorders>
            <w:vAlign w:val="center"/>
          </w:tcPr>
          <w:p w14:paraId="1FF9BDCF" w14:textId="77777777" w:rsidR="00A50D61" w:rsidRPr="000D6B00" w:rsidRDefault="00A50D61" w:rsidP="00B77594">
            <w:pPr>
              <w:spacing w:before="60"/>
              <w:ind w:left="-108" w:right="-36"/>
              <w:rPr>
                <w:rFonts w:cs="Arial"/>
                <w:b/>
                <w:color w:val="0070C0"/>
                <w:szCs w:val="18"/>
              </w:rPr>
            </w:pPr>
            <w:r w:rsidRPr="000D6B00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bookmarkStart w:id="0" w:name="Text127"/>
            <w:r w:rsidRPr="000D6B00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0D6B00">
              <w:rPr>
                <w:rFonts w:cs="Arial"/>
                <w:b/>
                <w:color w:val="0070C0"/>
                <w:szCs w:val="18"/>
              </w:rPr>
            </w:r>
            <w:r w:rsidRPr="000D6B00">
              <w:rPr>
                <w:rFonts w:cs="Arial"/>
                <w:b/>
                <w:color w:val="0070C0"/>
                <w:szCs w:val="18"/>
              </w:rPr>
              <w:fldChar w:fldCharType="separate"/>
            </w:r>
            <w:bookmarkStart w:id="1" w:name="_GoBack"/>
            <w:r w:rsidRPr="000D6B00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0D6B00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0D6B00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0D6B00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0D6B00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bookmarkEnd w:id="1"/>
            <w:r w:rsidRPr="000D6B00">
              <w:rPr>
                <w:rFonts w:cs="Arial"/>
                <w:b/>
                <w:color w:val="0070C0"/>
                <w:szCs w:val="18"/>
              </w:rPr>
              <w:fldChar w:fldCharType="end"/>
            </w:r>
            <w:bookmarkEnd w:id="0"/>
          </w:p>
        </w:tc>
        <w:tc>
          <w:tcPr>
            <w:tcW w:w="720" w:type="dxa"/>
            <w:tcBorders>
              <w:left w:val="nil"/>
            </w:tcBorders>
            <w:vAlign w:val="center"/>
          </w:tcPr>
          <w:p w14:paraId="1FF9BDD0" w14:textId="77777777" w:rsidR="00A50D61" w:rsidRPr="00B77594" w:rsidRDefault="00A50D61" w:rsidP="00B77594">
            <w:pPr>
              <w:spacing w:before="60"/>
              <w:ind w:right="-36"/>
              <w:rPr>
                <w:rFonts w:cs="Arial"/>
                <w:b/>
                <w:szCs w:val="18"/>
              </w:rPr>
            </w:pPr>
            <w:r w:rsidRPr="00B77594">
              <w:rPr>
                <w:rFonts w:cs="Arial"/>
                <w:b/>
                <w:sz w:val="20"/>
                <w:szCs w:val="18"/>
              </w:rPr>
              <w:t>Date</w:t>
            </w:r>
            <w:r w:rsidRPr="00B77594">
              <w:rPr>
                <w:rFonts w:cs="Arial"/>
                <w:b/>
                <w:szCs w:val="18"/>
              </w:rPr>
              <w:t>: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vAlign w:val="center"/>
          </w:tcPr>
          <w:p w14:paraId="1FF9BDD1" w14:textId="77777777" w:rsidR="00A50D61" w:rsidRPr="00B77594" w:rsidRDefault="00A50D61" w:rsidP="00B77594">
            <w:pPr>
              <w:spacing w:before="60"/>
              <w:ind w:left="-108" w:right="-36"/>
              <w:rPr>
                <w:rFonts w:cs="Arial"/>
                <w:b/>
                <w:color w:val="0070C0"/>
                <w:szCs w:val="18"/>
              </w:rPr>
            </w:pPr>
            <w:r w:rsidRPr="00B77594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r w:rsidRPr="00B77594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7594">
              <w:rPr>
                <w:rFonts w:cs="Arial"/>
                <w:b/>
                <w:color w:val="0070C0"/>
                <w:szCs w:val="18"/>
              </w:rPr>
            </w:r>
            <w:r w:rsidRPr="00B77594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1FF9BDD3" w14:textId="3CAE4563" w:rsidR="00270834" w:rsidRPr="00AA7F00" w:rsidRDefault="00234B34" w:rsidP="003C27BC">
      <w:pPr>
        <w:numPr>
          <w:ilvl w:val="0"/>
          <w:numId w:val="21"/>
        </w:numPr>
        <w:spacing w:before="60" w:line="240" w:lineRule="auto"/>
        <w:ind w:right="-43"/>
      </w:pPr>
      <w:r w:rsidRPr="00B77594">
        <w:rPr>
          <w:rFonts w:cs="Arial"/>
          <w:b/>
          <w:szCs w:val="18"/>
        </w:rPr>
        <w:t xml:space="preserve">Complete this form </w:t>
      </w:r>
      <w:r w:rsidR="007660AC" w:rsidRPr="00B77594">
        <w:rPr>
          <w:rFonts w:cs="Arial"/>
          <w:b/>
          <w:szCs w:val="18"/>
        </w:rPr>
        <w:t>ONLY</w:t>
      </w:r>
      <w:r w:rsidRPr="00B77594">
        <w:rPr>
          <w:rFonts w:cs="Arial"/>
          <w:b/>
          <w:szCs w:val="18"/>
        </w:rPr>
        <w:t xml:space="preserve"> if you </w:t>
      </w:r>
      <w:r w:rsidR="00F170E0" w:rsidRPr="00B77594">
        <w:rPr>
          <w:rFonts w:cs="Arial"/>
          <w:b/>
          <w:szCs w:val="18"/>
        </w:rPr>
        <w:t xml:space="preserve">are an </w:t>
      </w:r>
      <w:r w:rsidR="00F170E0" w:rsidRPr="00B77594">
        <w:rPr>
          <w:rFonts w:cs="Arial"/>
          <w:b/>
          <w:szCs w:val="18"/>
          <w:u w:val="single"/>
        </w:rPr>
        <w:t>all-</w:t>
      </w:r>
      <w:r w:rsidR="006A4D4E">
        <w:rPr>
          <w:rFonts w:cs="Arial"/>
          <w:b/>
          <w:szCs w:val="18"/>
          <w:u w:val="single"/>
        </w:rPr>
        <w:t>OCal</w:t>
      </w:r>
      <w:r w:rsidR="00F170E0" w:rsidRPr="00B77594">
        <w:rPr>
          <w:rFonts w:cs="Arial"/>
          <w:b/>
          <w:szCs w:val="18"/>
        </w:rPr>
        <w:t xml:space="preserve"> operation </w:t>
      </w:r>
      <w:r w:rsidR="005B3B76" w:rsidRPr="00B77594">
        <w:rPr>
          <w:rFonts w:cs="Arial"/>
          <w:b/>
          <w:szCs w:val="18"/>
        </w:rPr>
        <w:t>p</w:t>
      </w:r>
      <w:r w:rsidR="00F170E0" w:rsidRPr="00B77594">
        <w:rPr>
          <w:rFonts w:cs="Arial"/>
          <w:b/>
          <w:szCs w:val="18"/>
        </w:rPr>
        <w:t xml:space="preserve">erforming </w:t>
      </w:r>
      <w:r w:rsidR="005B3B76" w:rsidRPr="00B77594">
        <w:rPr>
          <w:rFonts w:cs="Arial"/>
          <w:b/>
          <w:szCs w:val="18"/>
        </w:rPr>
        <w:t xml:space="preserve">simple </w:t>
      </w:r>
      <w:r w:rsidR="003E443E" w:rsidRPr="00B77594">
        <w:rPr>
          <w:rFonts w:cs="Arial"/>
          <w:b/>
          <w:szCs w:val="18"/>
        </w:rPr>
        <w:t>post-harvest</w:t>
      </w:r>
      <w:r w:rsidR="005B3B76" w:rsidRPr="00B77594">
        <w:rPr>
          <w:rFonts w:cs="Arial"/>
          <w:b/>
          <w:szCs w:val="18"/>
        </w:rPr>
        <w:t xml:space="preserve"> handling activit</w:t>
      </w:r>
      <w:r w:rsidR="00F170E0" w:rsidRPr="00B77594">
        <w:rPr>
          <w:rFonts w:cs="Arial"/>
          <w:b/>
          <w:szCs w:val="18"/>
        </w:rPr>
        <w:t>i</w:t>
      </w:r>
      <w:r w:rsidR="005B3B76" w:rsidRPr="00B77594">
        <w:rPr>
          <w:rFonts w:cs="Arial"/>
          <w:b/>
          <w:szCs w:val="18"/>
        </w:rPr>
        <w:t>es</w:t>
      </w:r>
      <w:r w:rsidR="00F170E0" w:rsidRPr="00B77594">
        <w:rPr>
          <w:rFonts w:cs="Arial"/>
          <w:b/>
          <w:szCs w:val="18"/>
        </w:rPr>
        <w:t xml:space="preserve"> </w:t>
      </w:r>
      <w:r w:rsidR="00F170E0" w:rsidRPr="00B77594">
        <w:rPr>
          <w:rFonts w:cs="Arial"/>
          <w:b/>
          <w:szCs w:val="18"/>
          <w:u w:val="single"/>
        </w:rPr>
        <w:t>on-farm</w:t>
      </w:r>
      <w:r w:rsidR="00F170E0" w:rsidRPr="00B77594">
        <w:rPr>
          <w:rFonts w:cs="Arial"/>
          <w:b/>
          <w:szCs w:val="18"/>
        </w:rPr>
        <w:t xml:space="preserve"> for </w:t>
      </w:r>
      <w:r w:rsidR="003E443E">
        <w:rPr>
          <w:rFonts w:cs="Arial"/>
          <w:b/>
          <w:szCs w:val="18"/>
        </w:rPr>
        <w:t xml:space="preserve">only </w:t>
      </w:r>
      <w:r w:rsidR="00F170E0" w:rsidRPr="00B77594">
        <w:rPr>
          <w:rFonts w:cs="Arial"/>
          <w:b/>
          <w:szCs w:val="18"/>
        </w:rPr>
        <w:t xml:space="preserve">your </w:t>
      </w:r>
      <w:r w:rsidR="00F170E0" w:rsidRPr="00B77594">
        <w:rPr>
          <w:rFonts w:cs="Arial"/>
          <w:b/>
          <w:szCs w:val="18"/>
          <w:u w:val="single"/>
        </w:rPr>
        <w:t>own</w:t>
      </w:r>
      <w:r w:rsidR="00F170E0" w:rsidRPr="00B77594">
        <w:rPr>
          <w:rFonts w:cs="Arial"/>
          <w:b/>
          <w:szCs w:val="18"/>
        </w:rPr>
        <w:t xml:space="preserve"> </w:t>
      </w:r>
      <w:r w:rsidR="00696A3B">
        <w:rPr>
          <w:rFonts w:cs="Arial"/>
          <w:b/>
          <w:szCs w:val="18"/>
        </w:rPr>
        <w:t>OCal</w:t>
      </w:r>
      <w:r w:rsidR="00F170E0" w:rsidRPr="00B77594">
        <w:rPr>
          <w:rFonts w:cs="Arial"/>
          <w:b/>
          <w:szCs w:val="18"/>
        </w:rPr>
        <w:t xml:space="preserve"> product. </w:t>
      </w:r>
      <w:r w:rsidR="00D066A2" w:rsidRPr="00B77594">
        <w:rPr>
          <w:rFonts w:cs="Arial"/>
          <w:szCs w:val="18"/>
        </w:rPr>
        <w:t xml:space="preserve">Simple </w:t>
      </w:r>
      <w:r w:rsidR="00F170E0" w:rsidRPr="00B77594">
        <w:rPr>
          <w:rFonts w:cs="Arial"/>
          <w:szCs w:val="18"/>
        </w:rPr>
        <w:t>activities include</w:t>
      </w:r>
      <w:r w:rsidR="00D17E7D">
        <w:rPr>
          <w:rFonts w:cs="Arial"/>
          <w:szCs w:val="18"/>
        </w:rPr>
        <w:t xml:space="preserve"> </w:t>
      </w:r>
      <w:r w:rsidR="00D17E7D">
        <w:rPr>
          <w:rStyle w:val="normaltextrun"/>
        </w:rPr>
        <w:t>drying, curing, grading, trimming, rolling, packaging, re-packaging, labeling, or re-labeling cannabis or nonmanufactured cannabis products</w:t>
      </w:r>
      <w:r w:rsidR="00477DEB">
        <w:rPr>
          <w:rStyle w:val="normaltextrun"/>
        </w:rPr>
        <w:t xml:space="preserve">. </w:t>
      </w:r>
      <w:r w:rsidR="003C27BC" w:rsidRPr="003C27BC">
        <w:rPr>
          <w:rStyle w:val="normaltextrun"/>
        </w:rPr>
        <w:t>Nonmanufactured cannabis product</w:t>
      </w:r>
      <w:r w:rsidR="003C27BC">
        <w:rPr>
          <w:rStyle w:val="normaltextrun"/>
        </w:rPr>
        <w:t xml:space="preserve"> is defined as</w:t>
      </w:r>
      <w:r w:rsidR="003C27BC" w:rsidRPr="003C27BC">
        <w:rPr>
          <w:rStyle w:val="normaltextrun"/>
        </w:rPr>
        <w:t xml:space="preserve"> flower, shake, leaf, pre-rolls,</w:t>
      </w:r>
      <w:r w:rsidR="003C27BC">
        <w:rPr>
          <w:rStyle w:val="normaltextrun"/>
        </w:rPr>
        <w:t xml:space="preserve"> </w:t>
      </w:r>
      <w:r w:rsidR="003C27BC" w:rsidRPr="003C27BC">
        <w:rPr>
          <w:rStyle w:val="normaltextrun"/>
        </w:rPr>
        <w:t>and kief that is obtained from accumulation in containers or sifted from loose, dry</w:t>
      </w:r>
      <w:r w:rsidR="003C27BC">
        <w:rPr>
          <w:rStyle w:val="normaltextrun"/>
        </w:rPr>
        <w:t xml:space="preserve"> </w:t>
      </w:r>
      <w:r w:rsidR="003C27BC" w:rsidRPr="003C27BC">
        <w:rPr>
          <w:rStyle w:val="normaltextrun"/>
        </w:rPr>
        <w:t>cannabis flower or leaf with a mesh screen or sieve</w:t>
      </w:r>
      <w:r w:rsidR="003C27BC">
        <w:rPr>
          <w:rStyle w:val="normaltextrun"/>
        </w:rPr>
        <w:t>.</w:t>
      </w:r>
    </w:p>
    <w:p w14:paraId="1FF9BDD4" w14:textId="16FD23F0" w:rsidR="003C248F" w:rsidRPr="00B77594" w:rsidRDefault="006B2546" w:rsidP="001A3390">
      <w:pPr>
        <w:numPr>
          <w:ilvl w:val="0"/>
          <w:numId w:val="21"/>
        </w:numPr>
        <w:spacing w:before="60" w:line="240" w:lineRule="auto"/>
        <w:ind w:right="-43"/>
        <w:rPr>
          <w:rFonts w:cs="Arial"/>
          <w:szCs w:val="18"/>
        </w:rPr>
      </w:pPr>
      <w:r w:rsidRPr="00B77594">
        <w:rPr>
          <w:rFonts w:cs="Arial"/>
          <w:szCs w:val="18"/>
        </w:rPr>
        <w:t>This form</w:t>
      </w:r>
      <w:r w:rsidRPr="00144DA1">
        <w:rPr>
          <w:rFonts w:cs="Arial"/>
          <w:b/>
          <w:bCs/>
          <w:szCs w:val="18"/>
        </w:rPr>
        <w:t xml:space="preserve"> does not apply</w:t>
      </w:r>
      <w:r w:rsidRPr="00B77594">
        <w:rPr>
          <w:rFonts w:cs="Arial"/>
          <w:szCs w:val="18"/>
        </w:rPr>
        <w:t xml:space="preserve"> if you are </w:t>
      </w:r>
      <w:r w:rsidR="00350ACA" w:rsidRPr="00B77594">
        <w:rPr>
          <w:rFonts w:cs="Arial"/>
          <w:szCs w:val="18"/>
        </w:rPr>
        <w:t xml:space="preserve">handling both </w:t>
      </w:r>
      <w:r w:rsidR="003C27BC">
        <w:rPr>
          <w:rFonts w:cs="Arial"/>
          <w:szCs w:val="18"/>
        </w:rPr>
        <w:t>OCal</w:t>
      </w:r>
      <w:r w:rsidR="003C27BC" w:rsidRPr="00B77594">
        <w:rPr>
          <w:rFonts w:cs="Arial"/>
          <w:szCs w:val="18"/>
        </w:rPr>
        <w:t xml:space="preserve"> </w:t>
      </w:r>
      <w:r w:rsidR="00350ACA" w:rsidRPr="00B77594">
        <w:rPr>
          <w:rFonts w:cs="Arial"/>
          <w:szCs w:val="18"/>
        </w:rPr>
        <w:t xml:space="preserve">and </w:t>
      </w:r>
      <w:r w:rsidR="003C27BC" w:rsidRPr="00B77594">
        <w:rPr>
          <w:rFonts w:cs="Arial"/>
          <w:szCs w:val="18"/>
        </w:rPr>
        <w:t>non</w:t>
      </w:r>
      <w:r w:rsidR="003C27BC">
        <w:rPr>
          <w:rFonts w:cs="Arial"/>
          <w:szCs w:val="18"/>
        </w:rPr>
        <w:t>-OCal</w:t>
      </w:r>
      <w:r w:rsidR="003C27BC" w:rsidRPr="00B77594">
        <w:rPr>
          <w:rFonts w:cs="Arial"/>
          <w:szCs w:val="18"/>
        </w:rPr>
        <w:t xml:space="preserve"> </w:t>
      </w:r>
      <w:r w:rsidR="000D4DE6">
        <w:rPr>
          <w:rFonts w:cs="Arial"/>
          <w:szCs w:val="18"/>
        </w:rPr>
        <w:t xml:space="preserve">cannabis and/or nonmanufactured cannabis </w:t>
      </w:r>
      <w:r w:rsidR="00350ACA" w:rsidRPr="00B77594">
        <w:rPr>
          <w:rFonts w:cs="Arial"/>
          <w:szCs w:val="18"/>
        </w:rPr>
        <w:t>products</w:t>
      </w:r>
      <w:r w:rsidR="00215E48">
        <w:rPr>
          <w:rFonts w:cs="Arial"/>
          <w:szCs w:val="18"/>
        </w:rPr>
        <w:t xml:space="preserve">, </w:t>
      </w:r>
      <w:r w:rsidR="000D4DE6">
        <w:rPr>
          <w:rFonts w:cs="Arial"/>
          <w:szCs w:val="18"/>
        </w:rPr>
        <w:t>are solely a distributor of such products</w:t>
      </w:r>
      <w:r w:rsidR="00215E48">
        <w:rPr>
          <w:rFonts w:cs="Arial"/>
          <w:szCs w:val="18"/>
        </w:rPr>
        <w:t>, or</w:t>
      </w:r>
      <w:r w:rsidR="00DE2206">
        <w:rPr>
          <w:rFonts w:cs="Arial"/>
          <w:szCs w:val="18"/>
        </w:rPr>
        <w:t xml:space="preserve"> are </w:t>
      </w:r>
      <w:r w:rsidR="00D11859" w:rsidRPr="00B77594">
        <w:rPr>
          <w:rFonts w:cs="Arial"/>
          <w:szCs w:val="18"/>
        </w:rPr>
        <w:t xml:space="preserve">performing complex handling </w:t>
      </w:r>
      <w:r w:rsidR="00D11859">
        <w:rPr>
          <w:rFonts w:cs="Arial"/>
          <w:szCs w:val="18"/>
        </w:rPr>
        <w:t>of manufactured cannabis products</w:t>
      </w:r>
      <w:r w:rsidR="008805C5">
        <w:rPr>
          <w:rFonts w:cs="Arial"/>
          <w:szCs w:val="18"/>
        </w:rPr>
        <w:t xml:space="preserve"> such as </w:t>
      </w:r>
      <w:r w:rsidR="002A4B12">
        <w:rPr>
          <w:rFonts w:cs="Arial"/>
          <w:szCs w:val="18"/>
        </w:rPr>
        <w:t xml:space="preserve">compounding, blending, extracting, infusing, </w:t>
      </w:r>
      <w:r w:rsidR="00FA1709">
        <w:rPr>
          <w:rFonts w:cs="Arial"/>
          <w:szCs w:val="18"/>
        </w:rPr>
        <w:t>or otherwise making or preparing a cannabis product</w:t>
      </w:r>
      <w:r w:rsidR="00D10AE1">
        <w:rPr>
          <w:rFonts w:cs="Arial"/>
          <w:szCs w:val="18"/>
        </w:rPr>
        <w:t xml:space="preserve"> and/or multi-ingredient cannabis product</w:t>
      </w:r>
      <w:r w:rsidR="00FA1709">
        <w:rPr>
          <w:rFonts w:cs="Arial"/>
          <w:szCs w:val="18"/>
        </w:rPr>
        <w:t>.</w:t>
      </w:r>
      <w:r w:rsidR="008369B0">
        <w:rPr>
          <w:rFonts w:cs="Arial"/>
          <w:szCs w:val="18"/>
        </w:rPr>
        <w:t xml:space="preserve"> Please refer to the </w:t>
      </w:r>
      <w:hyperlink r:id="rId12" w:history="1">
        <w:r w:rsidR="00D6552F" w:rsidRPr="002553F7">
          <w:rPr>
            <w:rStyle w:val="Hyperlink"/>
            <w:rFonts w:cs="Arial"/>
            <w:b/>
            <w:szCs w:val="18"/>
          </w:rPr>
          <w:t xml:space="preserve">Guide to </w:t>
        </w:r>
        <w:r w:rsidR="00D6552F">
          <w:rPr>
            <w:rStyle w:val="Hyperlink"/>
            <w:rFonts w:cs="Arial"/>
            <w:b/>
            <w:szCs w:val="18"/>
          </w:rPr>
          <w:t xml:space="preserve">OCal </w:t>
        </w:r>
        <w:r w:rsidR="00D6552F" w:rsidRPr="00243BC4">
          <w:rPr>
            <w:rStyle w:val="Hyperlink"/>
            <w:rFonts w:cs="Arial"/>
            <w:b/>
            <w:szCs w:val="18"/>
          </w:rPr>
          <w:t>H</w:t>
        </w:r>
        <w:r w:rsidR="00D6552F" w:rsidRPr="00AC25CA">
          <w:rPr>
            <w:rStyle w:val="Hyperlink"/>
            <w:rFonts w:cs="Arial"/>
            <w:b/>
            <w:szCs w:val="18"/>
          </w:rPr>
          <w:t>andler</w:t>
        </w:r>
        <w:r w:rsidR="00D6552F" w:rsidRPr="002553F7">
          <w:rPr>
            <w:rStyle w:val="Hyperlink"/>
            <w:rFonts w:cs="Arial"/>
            <w:b/>
            <w:szCs w:val="18"/>
          </w:rPr>
          <w:t xml:space="preserve"> OSP Forms</w:t>
        </w:r>
      </w:hyperlink>
      <w:r w:rsidR="008369B0">
        <w:rPr>
          <w:rFonts w:cs="Arial"/>
          <w:szCs w:val="18"/>
        </w:rPr>
        <w:t xml:space="preserve"> for </w:t>
      </w:r>
      <w:r w:rsidR="00640F6C">
        <w:rPr>
          <w:rFonts w:cs="Arial"/>
          <w:szCs w:val="18"/>
        </w:rPr>
        <w:t>other handling or distr</w:t>
      </w:r>
      <w:r w:rsidR="005953B0">
        <w:rPr>
          <w:rFonts w:cs="Arial"/>
          <w:szCs w:val="18"/>
        </w:rPr>
        <w:t>ibution services.</w:t>
      </w:r>
    </w:p>
    <w:p w14:paraId="1FF9BDD5" w14:textId="77777777" w:rsidR="00CA7964" w:rsidRPr="00B77594" w:rsidRDefault="00B77594" w:rsidP="005926C4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ind w:right="-43"/>
        <w:rPr>
          <w:rFonts w:ascii="Arial" w:hAnsi="Arial"/>
        </w:rPr>
      </w:pPr>
      <w:r w:rsidRPr="00B77594">
        <w:rPr>
          <w:rFonts w:ascii="Arial" w:hAnsi="Arial"/>
        </w:rPr>
        <w:t>General information</w:t>
      </w:r>
    </w:p>
    <w:p w14:paraId="1FF9BDD6" w14:textId="77777777" w:rsidR="00B2337F" w:rsidRPr="00B77594" w:rsidRDefault="00B2337F" w:rsidP="005926C4">
      <w:pPr>
        <w:numPr>
          <w:ilvl w:val="0"/>
          <w:numId w:val="15"/>
        </w:numPr>
        <w:spacing w:before="60" w:line="240" w:lineRule="auto"/>
      </w:pPr>
      <w:r w:rsidRPr="00B77594">
        <w:rPr>
          <w:rFonts w:cs="Arial"/>
          <w:bCs/>
          <w:szCs w:val="18"/>
        </w:rPr>
        <w:t>Site Name &amp; Location (full address):</w:t>
      </w:r>
    </w:p>
    <w:tbl>
      <w:tblPr>
        <w:tblW w:w="10620" w:type="dxa"/>
        <w:tblInd w:w="360" w:type="dxa"/>
        <w:tblBorders>
          <w:bottom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0620"/>
      </w:tblGrid>
      <w:tr w:rsidR="001A7D73" w:rsidRPr="00B77594" w14:paraId="1FF9BDD8" w14:textId="77777777" w:rsidTr="00DB0C08">
        <w:trPr>
          <w:cantSplit/>
          <w:trHeight w:val="720"/>
        </w:trPr>
        <w:tc>
          <w:tcPr>
            <w:tcW w:w="10620" w:type="dxa"/>
            <w:vAlign w:val="center"/>
          </w:tcPr>
          <w:p w14:paraId="1FF9BDD7" w14:textId="7D14438D" w:rsidR="001A7D73" w:rsidRPr="00B77594" w:rsidRDefault="001A7D73" w:rsidP="00B77594">
            <w:pPr>
              <w:spacing w:before="60" w:line="240" w:lineRule="auto"/>
              <w:ind w:left="-108" w:right="-36"/>
              <w:rPr>
                <w:rFonts w:cs="Arial"/>
                <w:b/>
                <w:color w:val="0070C0"/>
                <w:szCs w:val="18"/>
              </w:rPr>
            </w:pPr>
            <w:r w:rsidRPr="00B77594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r w:rsidRPr="00B77594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7594">
              <w:rPr>
                <w:rFonts w:cs="Arial"/>
                <w:b/>
                <w:color w:val="0070C0"/>
                <w:szCs w:val="18"/>
              </w:rPr>
            </w:r>
            <w:r w:rsidRPr="00B77594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1FF9BDD9" w14:textId="7D99D46E" w:rsidR="00B2337F" w:rsidRDefault="00B2337F" w:rsidP="005926C4">
      <w:pPr>
        <w:pStyle w:val="BodyText"/>
        <w:numPr>
          <w:ilvl w:val="0"/>
          <w:numId w:val="14"/>
        </w:numPr>
        <w:spacing w:before="60" w:after="0" w:line="240" w:lineRule="auto"/>
        <w:ind w:right="-36"/>
        <w:rPr>
          <w:rFonts w:cs="Arial"/>
          <w:szCs w:val="18"/>
        </w:rPr>
      </w:pPr>
      <w:r w:rsidRPr="00B77594">
        <w:rPr>
          <w:rFonts w:cs="Arial"/>
          <w:szCs w:val="18"/>
        </w:rPr>
        <w:t xml:space="preserve">List, or attach a list, of all </w:t>
      </w:r>
      <w:r w:rsidR="008B4C1F">
        <w:rPr>
          <w:rFonts w:cs="Arial"/>
          <w:szCs w:val="18"/>
        </w:rPr>
        <w:t>OCal</w:t>
      </w:r>
      <w:r w:rsidR="008B4C1F" w:rsidRPr="00B77594">
        <w:rPr>
          <w:rFonts w:cs="Arial"/>
          <w:szCs w:val="18"/>
        </w:rPr>
        <w:t xml:space="preserve"> </w:t>
      </w:r>
      <w:r w:rsidR="000D563A">
        <w:rPr>
          <w:rFonts w:cs="Arial"/>
          <w:szCs w:val="18"/>
        </w:rPr>
        <w:t>non</w:t>
      </w:r>
      <w:r w:rsidR="00632E0F">
        <w:rPr>
          <w:rFonts w:cs="Arial"/>
          <w:szCs w:val="18"/>
        </w:rPr>
        <w:t xml:space="preserve">manufactured cannabis </w:t>
      </w:r>
      <w:r w:rsidRPr="00B77594">
        <w:rPr>
          <w:rFonts w:cs="Arial"/>
          <w:szCs w:val="18"/>
        </w:rPr>
        <w:t>products handled here.</w:t>
      </w:r>
      <w:r w:rsidR="00C04B20">
        <w:rPr>
          <w:rFonts w:cs="Arial"/>
          <w:szCs w:val="18"/>
        </w:rPr>
        <w:t xml:space="preserve"> </w:t>
      </w:r>
    </w:p>
    <w:tbl>
      <w:tblPr>
        <w:tblW w:w="10620" w:type="dxa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20"/>
      </w:tblGrid>
      <w:tr w:rsidR="00110190" w:rsidRPr="00776FD2" w14:paraId="1FF9BDDB" w14:textId="77777777" w:rsidTr="00DB0C08">
        <w:trPr>
          <w:cantSplit/>
          <w:trHeight w:val="684"/>
        </w:trPr>
        <w:tc>
          <w:tcPr>
            <w:tcW w:w="106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FF9BDDA" w14:textId="77777777" w:rsidR="00110190" w:rsidRPr="00ED528C" w:rsidRDefault="00110190" w:rsidP="00776FD2">
            <w:pPr>
              <w:pStyle w:val="BodyText"/>
              <w:spacing w:before="60" w:after="0" w:line="240" w:lineRule="auto"/>
              <w:ind w:left="-108" w:right="-36"/>
              <w:rPr>
                <w:rFonts w:cs="Arial"/>
                <w:color w:val="0070C0"/>
                <w:szCs w:val="18"/>
              </w:rPr>
            </w:pPr>
            <w:r w:rsidRPr="00776FD2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r w:rsidRPr="00776FD2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776FD2">
              <w:rPr>
                <w:rFonts w:cs="Arial"/>
                <w:b/>
                <w:color w:val="0070C0"/>
                <w:szCs w:val="18"/>
              </w:rPr>
            </w:r>
            <w:r w:rsidRPr="00776FD2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776FD2">
              <w:rPr>
                <w:rFonts w:cs="Arial"/>
                <w:b/>
                <w:color w:val="0070C0"/>
                <w:szCs w:val="18"/>
              </w:rPr>
              <w:t> </w:t>
            </w:r>
            <w:r w:rsidRPr="00776FD2">
              <w:rPr>
                <w:rFonts w:cs="Arial"/>
                <w:b/>
                <w:color w:val="0070C0"/>
                <w:szCs w:val="18"/>
              </w:rPr>
              <w:t> </w:t>
            </w:r>
            <w:r w:rsidRPr="00776FD2">
              <w:rPr>
                <w:rFonts w:cs="Arial"/>
                <w:b/>
                <w:color w:val="0070C0"/>
                <w:szCs w:val="18"/>
              </w:rPr>
              <w:t> </w:t>
            </w:r>
            <w:r w:rsidRPr="00776FD2">
              <w:rPr>
                <w:rFonts w:cs="Arial"/>
                <w:b/>
                <w:color w:val="0070C0"/>
                <w:szCs w:val="18"/>
              </w:rPr>
              <w:t> </w:t>
            </w:r>
            <w:r w:rsidRPr="00776FD2">
              <w:rPr>
                <w:rFonts w:cs="Arial"/>
                <w:b/>
                <w:color w:val="0070C0"/>
                <w:szCs w:val="18"/>
              </w:rPr>
              <w:t> </w:t>
            </w:r>
            <w:r w:rsidRPr="00776FD2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1FF9BDDC" w14:textId="6B5F4552" w:rsidR="00B2337F" w:rsidRPr="00B77594" w:rsidRDefault="00350ACA" w:rsidP="005926C4">
      <w:pPr>
        <w:pStyle w:val="BodyText"/>
        <w:numPr>
          <w:ilvl w:val="0"/>
          <w:numId w:val="14"/>
        </w:numPr>
        <w:spacing w:before="60" w:after="0" w:line="240" w:lineRule="auto"/>
        <w:ind w:right="-43"/>
        <w:rPr>
          <w:rFonts w:cs="Arial"/>
          <w:szCs w:val="18"/>
        </w:rPr>
      </w:pPr>
      <w:r w:rsidRPr="00B77594">
        <w:rPr>
          <w:rFonts w:cs="Arial"/>
          <w:szCs w:val="18"/>
        </w:rPr>
        <w:t xml:space="preserve">Attach a complete written description or a schematic flow chart </w:t>
      </w:r>
      <w:r w:rsidR="00B652DB" w:rsidRPr="00B77594">
        <w:rPr>
          <w:rFonts w:cs="Arial"/>
          <w:szCs w:val="18"/>
        </w:rPr>
        <w:t>of</w:t>
      </w:r>
      <w:r w:rsidRPr="00B77594">
        <w:rPr>
          <w:rFonts w:cs="Arial"/>
          <w:szCs w:val="18"/>
        </w:rPr>
        <w:t xml:space="preserve"> where and how the product is receiv</w:t>
      </w:r>
      <w:r w:rsidR="002C230D" w:rsidRPr="00B77594">
        <w:rPr>
          <w:rFonts w:cs="Arial"/>
          <w:szCs w:val="18"/>
        </w:rPr>
        <w:t>e</w:t>
      </w:r>
      <w:r w:rsidRPr="00B77594">
        <w:rPr>
          <w:rFonts w:cs="Arial"/>
          <w:szCs w:val="18"/>
        </w:rPr>
        <w:t>d, processed, packaged, and stored</w:t>
      </w:r>
      <w:r w:rsidR="002C230D" w:rsidRPr="00B77594">
        <w:rPr>
          <w:rFonts w:cs="Arial"/>
          <w:szCs w:val="18"/>
        </w:rPr>
        <w:t xml:space="preserve">. </w:t>
      </w:r>
      <w:r w:rsidRPr="00B77594">
        <w:rPr>
          <w:rFonts w:cs="Arial"/>
          <w:szCs w:val="18"/>
        </w:rPr>
        <w:t>Identify ALL equipment</w:t>
      </w:r>
      <w:r w:rsidR="00B652DB" w:rsidRPr="00B77594">
        <w:rPr>
          <w:rFonts w:cs="Arial"/>
          <w:szCs w:val="18"/>
        </w:rPr>
        <w:t>, processes,</w:t>
      </w:r>
      <w:r w:rsidRPr="00B77594">
        <w:rPr>
          <w:rFonts w:cs="Arial"/>
          <w:szCs w:val="18"/>
        </w:rPr>
        <w:t xml:space="preserve"> </w:t>
      </w:r>
      <w:r w:rsidR="003F020D">
        <w:rPr>
          <w:rFonts w:cs="Arial"/>
          <w:szCs w:val="18"/>
        </w:rPr>
        <w:t xml:space="preserve">pest control practices (including </w:t>
      </w:r>
      <w:r w:rsidR="004C4F1E">
        <w:rPr>
          <w:rFonts w:cs="Arial"/>
          <w:szCs w:val="18"/>
        </w:rPr>
        <w:t>preventative practices, and mechanical/physical con</w:t>
      </w:r>
      <w:r w:rsidR="004519DF">
        <w:rPr>
          <w:rFonts w:cs="Arial"/>
          <w:szCs w:val="18"/>
        </w:rPr>
        <w:t>t</w:t>
      </w:r>
      <w:r w:rsidR="004C4F1E">
        <w:rPr>
          <w:rFonts w:cs="Arial"/>
          <w:szCs w:val="18"/>
        </w:rPr>
        <w:t>rols),</w:t>
      </w:r>
      <w:r w:rsidR="00A81DFE" w:rsidRPr="00B77594">
        <w:rPr>
          <w:rFonts w:cs="Arial"/>
          <w:szCs w:val="18"/>
        </w:rPr>
        <w:t xml:space="preserve"> </w:t>
      </w:r>
      <w:r w:rsidRPr="00B77594">
        <w:rPr>
          <w:rFonts w:cs="Arial"/>
          <w:szCs w:val="18"/>
        </w:rPr>
        <w:t>and storage areas.</w:t>
      </w:r>
      <w:r w:rsidR="009C549D" w:rsidRPr="00B77594">
        <w:rPr>
          <w:rFonts w:cs="Arial"/>
          <w:szCs w:val="18"/>
        </w:rPr>
        <w:t xml:space="preserve"> </w:t>
      </w:r>
      <w:r w:rsidR="00350766" w:rsidRPr="00B77594">
        <w:rPr>
          <w:rFonts w:cs="Arial"/>
          <w:szCs w:val="18"/>
        </w:rPr>
        <w:t xml:space="preserve">If the descriptions provided are not complete, or show that you are performing complex processing, </w:t>
      </w:r>
      <w:r w:rsidR="004519DF">
        <w:rPr>
          <w:rFonts w:cs="Arial"/>
          <w:szCs w:val="18"/>
        </w:rPr>
        <w:t xml:space="preserve">you may be required to complete </w:t>
      </w:r>
      <w:r w:rsidR="004724F3">
        <w:rPr>
          <w:rFonts w:cs="Arial"/>
          <w:szCs w:val="18"/>
        </w:rPr>
        <w:t>a</w:t>
      </w:r>
      <w:r w:rsidR="00350766" w:rsidRPr="00B77594">
        <w:rPr>
          <w:rFonts w:cs="Arial"/>
          <w:szCs w:val="18"/>
        </w:rPr>
        <w:t xml:space="preserve"> </w:t>
      </w:r>
      <w:r w:rsidR="00EC24EB" w:rsidRPr="00B77594">
        <w:rPr>
          <w:rFonts w:cs="Arial"/>
          <w:szCs w:val="18"/>
        </w:rPr>
        <w:t xml:space="preserve">Handler </w:t>
      </w:r>
      <w:r w:rsidR="00720DEC">
        <w:rPr>
          <w:rFonts w:cs="Arial"/>
          <w:szCs w:val="18"/>
        </w:rPr>
        <w:t xml:space="preserve">OCal </w:t>
      </w:r>
      <w:r w:rsidR="00EC24EB" w:rsidRPr="00B77594">
        <w:rPr>
          <w:rFonts w:cs="Arial"/>
          <w:szCs w:val="18"/>
        </w:rPr>
        <w:t>OSP.</w:t>
      </w:r>
      <w:bookmarkStart w:id="2" w:name="Check2"/>
    </w:p>
    <w:p w14:paraId="1FF9BDDD" w14:textId="0EFC08EE" w:rsidR="00350766" w:rsidRDefault="00EC24EB" w:rsidP="00B77594">
      <w:pPr>
        <w:pStyle w:val="BodyText"/>
        <w:spacing w:before="60" w:after="0" w:line="240" w:lineRule="auto"/>
        <w:ind w:left="360" w:right="-43"/>
        <w:rPr>
          <w:rFonts w:cs="Arial"/>
          <w:szCs w:val="18"/>
        </w:rPr>
      </w:pPr>
      <w:r w:rsidRPr="00B77594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bookmarkEnd w:id="2"/>
      <w:r w:rsidR="00350ACA" w:rsidRPr="00B77594">
        <w:rPr>
          <w:rFonts w:cs="Arial"/>
          <w:szCs w:val="18"/>
        </w:rPr>
        <w:t xml:space="preserve"> </w:t>
      </w:r>
      <w:r w:rsidR="00350766" w:rsidRPr="00B77594">
        <w:rPr>
          <w:rFonts w:cs="Arial"/>
          <w:szCs w:val="18"/>
        </w:rPr>
        <w:t>Complete d</w:t>
      </w:r>
      <w:r w:rsidR="009C549D" w:rsidRPr="00B77594">
        <w:rPr>
          <w:rFonts w:cs="Arial"/>
          <w:szCs w:val="18"/>
        </w:rPr>
        <w:t>escription a</w:t>
      </w:r>
      <w:r w:rsidR="00350ACA" w:rsidRPr="00B77594">
        <w:rPr>
          <w:rFonts w:cs="Arial"/>
          <w:szCs w:val="18"/>
        </w:rPr>
        <w:t>ttached</w:t>
      </w:r>
    </w:p>
    <w:p w14:paraId="75EF5CB6" w14:textId="2475DB71" w:rsidR="00A81DFE" w:rsidRPr="00B77594" w:rsidRDefault="00A81DFE" w:rsidP="009851E8">
      <w:pPr>
        <w:pStyle w:val="BodyText"/>
        <w:numPr>
          <w:ilvl w:val="0"/>
          <w:numId w:val="14"/>
        </w:numPr>
        <w:spacing w:before="60" w:after="0" w:line="240" w:lineRule="auto"/>
        <w:ind w:right="-43"/>
        <w:rPr>
          <w:rFonts w:cs="Arial"/>
          <w:szCs w:val="18"/>
        </w:rPr>
      </w:pPr>
      <w:r>
        <w:rPr>
          <w:rFonts w:cs="Arial"/>
          <w:szCs w:val="18"/>
        </w:rPr>
        <w:t>List a</w:t>
      </w:r>
      <w:r w:rsidR="004C4F1E">
        <w:rPr>
          <w:rFonts w:cs="Arial"/>
          <w:szCs w:val="18"/>
        </w:rPr>
        <w:t xml:space="preserve">ny materials used for </w:t>
      </w:r>
      <w:r w:rsidR="00F713D3">
        <w:rPr>
          <w:rFonts w:cs="Arial"/>
          <w:szCs w:val="18"/>
        </w:rPr>
        <w:t xml:space="preserve">facility </w:t>
      </w:r>
      <w:r w:rsidR="004C4F1E">
        <w:rPr>
          <w:rFonts w:cs="Arial"/>
          <w:szCs w:val="18"/>
        </w:rPr>
        <w:t>p</w:t>
      </w:r>
      <w:r>
        <w:rPr>
          <w:rFonts w:cs="Arial"/>
          <w:szCs w:val="18"/>
        </w:rPr>
        <w:t xml:space="preserve">est control </w:t>
      </w:r>
      <w:r w:rsidR="005F7A0A">
        <w:rPr>
          <w:rFonts w:cs="Arial"/>
          <w:szCs w:val="18"/>
        </w:rPr>
        <w:t xml:space="preserve">at this post harvest handling </w:t>
      </w:r>
      <w:r w:rsidR="00F713D3">
        <w:rPr>
          <w:rFonts w:cs="Arial"/>
          <w:szCs w:val="18"/>
        </w:rPr>
        <w:t>location</w:t>
      </w:r>
      <w:r w:rsidR="005F7A0A">
        <w:rPr>
          <w:rFonts w:cs="Arial"/>
          <w:szCs w:val="18"/>
        </w:rPr>
        <w:t xml:space="preserve"> on your </w:t>
      </w:r>
      <w:hyperlink r:id="rId13" w:history="1">
        <w:r w:rsidR="00345A9F" w:rsidRPr="000D2E05">
          <w:rPr>
            <w:rStyle w:val="Hyperlink"/>
            <w:rFonts w:cs="Arial"/>
            <w:b/>
            <w:szCs w:val="18"/>
          </w:rPr>
          <w:t>OCal Cultivator Materials Application (OSP Materials List)</w:t>
        </w:r>
      </w:hyperlink>
      <w:r w:rsidR="005F7A0A" w:rsidRPr="009851E8">
        <w:rPr>
          <w:rFonts w:cs="Arial"/>
          <w:b/>
          <w:bCs/>
          <w:szCs w:val="18"/>
        </w:rPr>
        <w:t>.</w:t>
      </w:r>
      <w:r w:rsidR="00F65B53" w:rsidRPr="00272ACF">
        <w:rPr>
          <w:rFonts w:cs="Arial"/>
          <w:szCs w:val="18"/>
        </w:rPr>
        <w:t xml:space="preserve">  </w:t>
      </w:r>
      <w:r w:rsidR="005F7A0A">
        <w:rPr>
          <w:rFonts w:cs="Arial"/>
          <w:szCs w:val="18"/>
        </w:rPr>
        <w:t xml:space="preserve">  </w:t>
      </w:r>
      <w:r w:rsidR="005F7A0A" w:rsidRPr="008A7549">
        <w:rPr>
          <w:rFonts w:cs="Arial"/>
          <w:szCs w:val="18"/>
        </w:rPr>
        <w:fldChar w:fldCharType="begin">
          <w:ffData>
            <w:name w:val="Check18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5F7A0A" w:rsidRPr="008A7549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="005F7A0A" w:rsidRPr="008A7549">
        <w:rPr>
          <w:rFonts w:cs="Arial"/>
          <w:szCs w:val="18"/>
        </w:rPr>
        <w:fldChar w:fldCharType="end"/>
      </w:r>
      <w:r w:rsidR="005F7A0A" w:rsidRPr="008A7549">
        <w:rPr>
          <w:rFonts w:cs="Arial"/>
          <w:szCs w:val="18"/>
        </w:rPr>
        <w:t xml:space="preserve"> </w:t>
      </w:r>
      <w:r w:rsidR="005F7A0A">
        <w:rPr>
          <w:rFonts w:cs="Arial"/>
          <w:szCs w:val="18"/>
        </w:rPr>
        <w:t>No</w:t>
      </w:r>
      <w:r w:rsidR="00D86E85">
        <w:rPr>
          <w:rFonts w:cs="Arial"/>
          <w:szCs w:val="18"/>
        </w:rPr>
        <w:t xml:space="preserve">ne </w:t>
      </w:r>
      <w:r w:rsidR="005F7A0A">
        <w:rPr>
          <w:rFonts w:cs="Arial"/>
          <w:szCs w:val="18"/>
        </w:rPr>
        <w:t>used</w:t>
      </w:r>
    </w:p>
    <w:p w14:paraId="1FF9BDDE" w14:textId="77777777" w:rsidR="00B60B58" w:rsidRPr="00B77594" w:rsidRDefault="00B77594" w:rsidP="005926C4">
      <w:pPr>
        <w:pStyle w:val="BodyText"/>
        <w:numPr>
          <w:ilvl w:val="0"/>
          <w:numId w:val="13"/>
        </w:numPr>
        <w:tabs>
          <w:tab w:val="clear" w:pos="360"/>
        </w:tabs>
        <w:spacing w:before="120" w:after="0" w:line="240" w:lineRule="auto"/>
        <w:ind w:right="-43"/>
        <w:rPr>
          <w:rFonts w:cs="Arial"/>
        </w:rPr>
      </w:pPr>
      <w:r w:rsidRPr="00B77594">
        <w:rPr>
          <w:rFonts w:cs="Arial"/>
          <w:b/>
          <w:noProof w:val="0"/>
          <w:color w:val="000000"/>
          <w:sz w:val="22"/>
        </w:rPr>
        <w:t>Sanitation and Water Use</w:t>
      </w:r>
    </w:p>
    <w:p w14:paraId="1FF9BDDF" w14:textId="30545ED1" w:rsidR="008A7549" w:rsidRPr="00981697" w:rsidRDefault="00AC7E8C" w:rsidP="001A3390">
      <w:pPr>
        <w:numPr>
          <w:ilvl w:val="0"/>
          <w:numId w:val="16"/>
        </w:numPr>
        <w:spacing w:before="60" w:line="240" w:lineRule="auto"/>
        <w:ind w:right="-43"/>
        <w:rPr>
          <w:rFonts w:cs="Arial"/>
          <w:szCs w:val="18"/>
        </w:rPr>
      </w:pPr>
      <w:r w:rsidRPr="00981697">
        <w:rPr>
          <w:rFonts w:cs="Arial"/>
          <w:szCs w:val="18"/>
        </w:rPr>
        <w:t>Do you use any</w:t>
      </w:r>
      <w:r w:rsidR="00C1538E" w:rsidRPr="00981697">
        <w:rPr>
          <w:rFonts w:cs="Arial"/>
          <w:szCs w:val="18"/>
        </w:rPr>
        <w:t xml:space="preserve"> equipment sanitizers, or any </w:t>
      </w:r>
      <w:r w:rsidR="00C1538E" w:rsidRPr="00A81965">
        <w:rPr>
          <w:rFonts w:cs="Arial"/>
          <w:b/>
          <w:bCs/>
          <w:szCs w:val="18"/>
        </w:rPr>
        <w:t>no-rinse</w:t>
      </w:r>
      <w:r w:rsidR="00C1538E" w:rsidRPr="00981697">
        <w:rPr>
          <w:rFonts w:cs="Arial"/>
          <w:szCs w:val="18"/>
        </w:rPr>
        <w:t xml:space="preserve"> equipment cleaners/detergents,</w:t>
      </w:r>
      <w:r w:rsidRPr="00981697">
        <w:rPr>
          <w:rFonts w:cs="Arial"/>
          <w:szCs w:val="18"/>
        </w:rPr>
        <w:t xml:space="preserve"> </w:t>
      </w:r>
      <w:r w:rsidR="00164CDC" w:rsidRPr="00981697">
        <w:rPr>
          <w:rFonts w:cs="Arial"/>
          <w:szCs w:val="18"/>
        </w:rPr>
        <w:t xml:space="preserve">on </w:t>
      </w:r>
      <w:r w:rsidR="00FD6783">
        <w:rPr>
          <w:rFonts w:cs="Arial"/>
          <w:szCs w:val="18"/>
        </w:rPr>
        <w:t>OCal</w:t>
      </w:r>
      <w:r w:rsidR="00FD6783" w:rsidRPr="00981697">
        <w:rPr>
          <w:rFonts w:cs="Arial"/>
          <w:szCs w:val="18"/>
        </w:rPr>
        <w:t xml:space="preserve"> </w:t>
      </w:r>
      <w:r w:rsidR="00FD6783">
        <w:rPr>
          <w:rFonts w:cs="Arial"/>
          <w:szCs w:val="18"/>
        </w:rPr>
        <w:t>cannabis</w:t>
      </w:r>
      <w:r w:rsidR="00FD6783" w:rsidRPr="00981697">
        <w:rPr>
          <w:rFonts w:cs="Arial"/>
          <w:szCs w:val="18"/>
        </w:rPr>
        <w:t xml:space="preserve"> </w:t>
      </w:r>
      <w:r w:rsidR="00164CDC" w:rsidRPr="00981697">
        <w:rPr>
          <w:rFonts w:cs="Arial"/>
          <w:szCs w:val="18"/>
        </w:rPr>
        <w:t>contact surfaces</w:t>
      </w:r>
      <w:r w:rsidRPr="00981697">
        <w:rPr>
          <w:rFonts w:cs="Arial"/>
          <w:szCs w:val="18"/>
        </w:rPr>
        <w:t>?</w:t>
      </w:r>
    </w:p>
    <w:p w14:paraId="7A5B02F7" w14:textId="38B07F01" w:rsidR="00BE77B3" w:rsidRDefault="00AC7E8C" w:rsidP="001A3390">
      <w:pPr>
        <w:spacing w:before="60" w:line="240" w:lineRule="auto"/>
        <w:ind w:left="360" w:right="-43"/>
        <w:rPr>
          <w:rFonts w:cs="Arial"/>
          <w:szCs w:val="18"/>
        </w:rPr>
      </w:pPr>
      <w:r w:rsidRPr="008A7549">
        <w:rPr>
          <w:rFonts w:cs="Arial"/>
          <w:szCs w:val="18"/>
        </w:rPr>
        <w:fldChar w:fldCharType="begin">
          <w:ffData>
            <w:name w:val="Check18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8A7549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8A7549">
        <w:rPr>
          <w:rFonts w:cs="Arial"/>
          <w:szCs w:val="18"/>
        </w:rPr>
        <w:fldChar w:fldCharType="end"/>
      </w:r>
      <w:r w:rsidRPr="008A7549">
        <w:rPr>
          <w:rFonts w:cs="Arial"/>
          <w:szCs w:val="18"/>
        </w:rPr>
        <w:t xml:space="preserve"> </w:t>
      </w:r>
      <w:r w:rsidR="00BE77B3">
        <w:rPr>
          <w:rFonts w:cs="Arial"/>
          <w:szCs w:val="18"/>
        </w:rPr>
        <w:t>Neither one is used</w:t>
      </w:r>
      <w:r w:rsidR="00537010">
        <w:rPr>
          <w:rFonts w:cs="Arial"/>
          <w:szCs w:val="18"/>
        </w:rPr>
        <w:t xml:space="preserve">. Skip to question </w:t>
      </w:r>
      <w:r w:rsidR="004F7AA4">
        <w:rPr>
          <w:rFonts w:cs="Arial"/>
          <w:szCs w:val="18"/>
        </w:rPr>
        <w:t>B</w:t>
      </w:r>
      <w:r w:rsidR="00537010">
        <w:rPr>
          <w:rFonts w:cs="Arial"/>
          <w:szCs w:val="18"/>
        </w:rPr>
        <w:t>2.</w:t>
      </w:r>
    </w:p>
    <w:p w14:paraId="1FF9BDE0" w14:textId="58B6719C" w:rsidR="00AC7E8C" w:rsidRPr="008A7549" w:rsidRDefault="00AC7E8C" w:rsidP="001A3390">
      <w:pPr>
        <w:spacing w:before="60" w:line="240" w:lineRule="auto"/>
        <w:ind w:left="360" w:right="-43"/>
        <w:rPr>
          <w:rFonts w:cs="Arial"/>
          <w:szCs w:val="18"/>
        </w:rPr>
      </w:pPr>
      <w:r w:rsidRPr="008A7549">
        <w:rPr>
          <w:rFonts w:cs="Arial"/>
          <w:szCs w:val="18"/>
        </w:rPr>
        <w:fldChar w:fldCharType="begin">
          <w:ffData>
            <w:name w:val="Check19"/>
            <w:enabled/>
            <w:calcOnExit w:val="0"/>
            <w:checkBox>
              <w:sizeAuto/>
              <w:default w:val="0"/>
            </w:checkBox>
          </w:ffData>
        </w:fldChar>
      </w:r>
      <w:r w:rsidRPr="008A7549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8A7549">
        <w:rPr>
          <w:rFonts w:cs="Arial"/>
          <w:szCs w:val="18"/>
        </w:rPr>
        <w:fldChar w:fldCharType="end"/>
      </w:r>
      <w:r w:rsidRPr="008A7549">
        <w:rPr>
          <w:rFonts w:cs="Arial"/>
          <w:szCs w:val="18"/>
        </w:rPr>
        <w:t xml:space="preserve"> Yes. List materials on your </w:t>
      </w:r>
      <w:hyperlink r:id="rId14" w:history="1">
        <w:r w:rsidR="00345A9F" w:rsidRPr="000D2E05">
          <w:rPr>
            <w:rStyle w:val="Hyperlink"/>
            <w:rFonts w:cs="Arial"/>
            <w:b/>
            <w:szCs w:val="18"/>
          </w:rPr>
          <w:t>OCal Cultivator Materials Application (OSP Materials List)</w:t>
        </w:r>
      </w:hyperlink>
      <w:r w:rsidR="00F0440F">
        <w:rPr>
          <w:rFonts w:cs="Arial"/>
          <w:szCs w:val="18"/>
        </w:rPr>
        <w:t>. Complete this section</w:t>
      </w:r>
      <w:r w:rsidR="00E10B21">
        <w:rPr>
          <w:rFonts w:cs="Arial"/>
          <w:szCs w:val="18"/>
        </w:rPr>
        <w:t>.</w:t>
      </w:r>
    </w:p>
    <w:p w14:paraId="1FF9BDE1" w14:textId="77777777" w:rsidR="00A40611" w:rsidRPr="00B77594" w:rsidRDefault="00AC7E8C" w:rsidP="004F7AA4">
      <w:pPr>
        <w:numPr>
          <w:ilvl w:val="1"/>
          <w:numId w:val="16"/>
        </w:numPr>
        <w:spacing w:before="60" w:line="240" w:lineRule="auto"/>
        <w:ind w:left="720" w:right="-36"/>
        <w:rPr>
          <w:rFonts w:cs="Arial"/>
          <w:szCs w:val="18"/>
        </w:rPr>
      </w:pPr>
      <w:r>
        <w:rPr>
          <w:rFonts w:cs="Arial"/>
          <w:szCs w:val="18"/>
        </w:rPr>
        <w:t>Describe how</w:t>
      </w:r>
      <w:r w:rsidR="00967F4C" w:rsidRPr="00B77594">
        <w:rPr>
          <w:rFonts w:cs="Arial"/>
          <w:szCs w:val="18"/>
        </w:rPr>
        <w:t xml:space="preserve"> the equipment </w:t>
      </w:r>
      <w:r>
        <w:rPr>
          <w:rFonts w:cs="Arial"/>
          <w:szCs w:val="18"/>
        </w:rPr>
        <w:t xml:space="preserve">is </w:t>
      </w:r>
      <w:r w:rsidR="00967F4C" w:rsidRPr="00B77594">
        <w:rPr>
          <w:rFonts w:cs="Arial"/>
          <w:szCs w:val="18"/>
        </w:rPr>
        <w:t>cleaned and/or sanitized</w:t>
      </w:r>
      <w:r w:rsidR="00794DF3">
        <w:rPr>
          <w:rFonts w:cs="Arial"/>
          <w:szCs w:val="18"/>
        </w:rPr>
        <w:t>.</w:t>
      </w:r>
    </w:p>
    <w:tbl>
      <w:tblPr>
        <w:tblW w:w="10260" w:type="dxa"/>
        <w:tblInd w:w="720" w:type="dxa"/>
        <w:tblBorders>
          <w:bottom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0260"/>
      </w:tblGrid>
      <w:tr w:rsidR="001A7D73" w:rsidRPr="00B77594" w14:paraId="1FF9BDE3" w14:textId="77777777" w:rsidTr="00DB0C08">
        <w:trPr>
          <w:cantSplit/>
          <w:trHeight w:val="710"/>
        </w:trPr>
        <w:tc>
          <w:tcPr>
            <w:tcW w:w="10260" w:type="dxa"/>
            <w:vAlign w:val="center"/>
          </w:tcPr>
          <w:p w14:paraId="1FF9BDE2" w14:textId="77777777" w:rsidR="001A7D73" w:rsidRPr="00B77594" w:rsidRDefault="001A7D73" w:rsidP="001A3390">
            <w:pPr>
              <w:spacing w:before="60" w:line="240" w:lineRule="auto"/>
              <w:ind w:left="-115" w:right="-36"/>
              <w:rPr>
                <w:rFonts w:cs="Arial"/>
                <w:b/>
                <w:color w:val="0070C0"/>
                <w:szCs w:val="18"/>
              </w:rPr>
            </w:pPr>
            <w:r w:rsidRPr="00B77594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r w:rsidRPr="00B77594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7594">
              <w:rPr>
                <w:rFonts w:cs="Arial"/>
                <w:b/>
                <w:color w:val="0070C0"/>
                <w:szCs w:val="18"/>
              </w:rPr>
            </w:r>
            <w:r w:rsidRPr="00B77594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B77594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6D3DC57" w14:textId="645B9378" w:rsidR="00407D89" w:rsidRDefault="00B77373" w:rsidP="00407D89">
      <w:pPr>
        <w:pStyle w:val="BodyText"/>
        <w:keepNext/>
        <w:numPr>
          <w:ilvl w:val="1"/>
          <w:numId w:val="16"/>
        </w:numPr>
        <w:spacing w:before="60" w:after="0" w:line="240" w:lineRule="auto"/>
        <w:ind w:left="720" w:right="-36"/>
        <w:rPr>
          <w:rFonts w:cs="Arial"/>
          <w:szCs w:val="18"/>
        </w:rPr>
      </w:pPr>
      <w:r>
        <w:rPr>
          <w:rFonts w:cs="Arial"/>
          <w:szCs w:val="18"/>
        </w:rPr>
        <w:t>H</w:t>
      </w:r>
      <w:r w:rsidR="00967F4C" w:rsidRPr="00B77594">
        <w:rPr>
          <w:rFonts w:cs="Arial"/>
          <w:szCs w:val="18"/>
        </w:rPr>
        <w:t xml:space="preserve">ow do you ensure that </w:t>
      </w:r>
      <w:r w:rsidR="00FD6783">
        <w:rPr>
          <w:rFonts w:cs="Arial"/>
          <w:szCs w:val="18"/>
        </w:rPr>
        <w:t xml:space="preserve">Ocal cannabis </w:t>
      </w:r>
      <w:r w:rsidR="00967F4C" w:rsidRPr="00B77594">
        <w:rPr>
          <w:rFonts w:cs="Arial"/>
          <w:szCs w:val="18"/>
        </w:rPr>
        <w:t>contact surfaces are free of residuals</w:t>
      </w:r>
      <w:r w:rsidR="003E6A64">
        <w:rPr>
          <w:rFonts w:cs="Arial"/>
          <w:szCs w:val="18"/>
        </w:rPr>
        <w:t xml:space="preserve"> (ex. </w:t>
      </w:r>
      <w:r w:rsidR="00AD3F07">
        <w:rPr>
          <w:rFonts w:cs="Arial"/>
          <w:szCs w:val="18"/>
        </w:rPr>
        <w:t>quaternary ammonia)</w:t>
      </w:r>
      <w:r w:rsidR="00967F4C" w:rsidRPr="00B77594">
        <w:rPr>
          <w:rFonts w:cs="Arial"/>
          <w:szCs w:val="18"/>
        </w:rPr>
        <w:t>?</w:t>
      </w:r>
      <w:bookmarkStart w:id="3" w:name="Check3"/>
    </w:p>
    <w:p w14:paraId="5A8A8E20" w14:textId="781E9DB2" w:rsidR="00407D89" w:rsidRDefault="00EC24EB" w:rsidP="00407D89">
      <w:pPr>
        <w:pStyle w:val="BodyText"/>
        <w:keepNext/>
        <w:spacing w:before="60" w:after="0" w:line="240" w:lineRule="auto"/>
        <w:ind w:left="720" w:right="-36"/>
        <w:rPr>
          <w:rStyle w:val="BodyTextChar"/>
          <w:rFonts w:ascii="Arial" w:hAnsi="Arial" w:cs="Arial"/>
          <w:sz w:val="18"/>
          <w:szCs w:val="18"/>
        </w:rPr>
      </w:pPr>
      <w:r w:rsidRPr="00407D89">
        <w:rPr>
          <w:rStyle w:val="BodyTextChar"/>
          <w:rFonts w:ascii="Arial" w:hAnsi="Arial" w:cs="Arial"/>
          <w:sz w:val="18"/>
          <w:szCs w:val="18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407D89">
        <w:rPr>
          <w:rStyle w:val="BodyTextChar"/>
          <w:rFonts w:ascii="Arial" w:hAnsi="Arial" w:cs="Arial"/>
          <w:sz w:val="18"/>
          <w:szCs w:val="18"/>
        </w:rPr>
        <w:instrText xml:space="preserve"> FORMCHECKBOX </w:instrText>
      </w:r>
      <w:r w:rsidR="0023547F">
        <w:rPr>
          <w:rStyle w:val="BodyTextChar"/>
          <w:rFonts w:ascii="Arial" w:hAnsi="Arial" w:cs="Arial"/>
          <w:sz w:val="18"/>
          <w:szCs w:val="18"/>
        </w:rPr>
      </w:r>
      <w:r w:rsidR="0023547F">
        <w:rPr>
          <w:rStyle w:val="BodyTextChar"/>
          <w:rFonts w:ascii="Arial" w:hAnsi="Arial" w:cs="Arial"/>
          <w:sz w:val="18"/>
          <w:szCs w:val="18"/>
        </w:rPr>
        <w:fldChar w:fldCharType="separate"/>
      </w:r>
      <w:r w:rsidRPr="00407D89">
        <w:rPr>
          <w:rStyle w:val="BodyTextChar"/>
          <w:rFonts w:ascii="Arial" w:hAnsi="Arial" w:cs="Arial"/>
          <w:sz w:val="18"/>
          <w:szCs w:val="18"/>
        </w:rPr>
        <w:fldChar w:fldCharType="end"/>
      </w:r>
      <w:bookmarkEnd w:id="3"/>
      <w:r w:rsidR="00967F4C" w:rsidRPr="00407D89">
        <w:rPr>
          <w:rStyle w:val="BodyTextChar"/>
          <w:rFonts w:ascii="Arial" w:hAnsi="Arial" w:cs="Arial"/>
          <w:sz w:val="18"/>
          <w:szCs w:val="18"/>
        </w:rPr>
        <w:t xml:space="preserve"> Chlorine materials and/or sanitizers allowed to evaporate completely</w:t>
      </w:r>
      <w:bookmarkStart w:id="4" w:name="Check4"/>
    </w:p>
    <w:p w14:paraId="1FF9BDE6" w14:textId="314FB975" w:rsidR="00E252F9" w:rsidRPr="00D820C5" w:rsidRDefault="00EC24EB" w:rsidP="00407D89">
      <w:pPr>
        <w:pStyle w:val="BodyText"/>
        <w:keepNext/>
        <w:spacing w:before="60" w:after="0" w:line="240" w:lineRule="auto"/>
        <w:ind w:left="720" w:right="-36"/>
        <w:rPr>
          <w:rStyle w:val="BodyTextChar"/>
          <w:rFonts w:ascii="Arial" w:hAnsi="Arial" w:cs="Arial"/>
          <w:sz w:val="18"/>
          <w:szCs w:val="18"/>
        </w:rPr>
      </w:pPr>
      <w:r w:rsidRPr="008631F7">
        <w:rPr>
          <w:rStyle w:val="BodyTextChar"/>
          <w:rFonts w:ascii="Arial" w:hAnsi="Arial" w:cs="Arial"/>
          <w:sz w:val="18"/>
          <w:szCs w:val="18"/>
        </w:rPr>
        <w:fldChar w:fldCharType="begin">
          <w:ffData>
            <w:name w:val="Check4"/>
            <w:enabled/>
            <w:calcOnExit w:val="0"/>
            <w:checkBox>
              <w:sizeAuto/>
              <w:default w:val="0"/>
            </w:checkBox>
          </w:ffData>
        </w:fldChar>
      </w:r>
      <w:r w:rsidRPr="00D820C5">
        <w:rPr>
          <w:rStyle w:val="BodyTextChar"/>
          <w:rFonts w:ascii="Arial" w:hAnsi="Arial" w:cs="Arial"/>
          <w:sz w:val="18"/>
          <w:szCs w:val="18"/>
        </w:rPr>
        <w:instrText xml:space="preserve"> FORMCHECKBOX </w:instrText>
      </w:r>
      <w:r w:rsidR="0023547F">
        <w:rPr>
          <w:rStyle w:val="BodyTextChar"/>
          <w:rFonts w:ascii="Arial" w:hAnsi="Arial" w:cs="Arial"/>
          <w:sz w:val="18"/>
          <w:szCs w:val="18"/>
        </w:rPr>
      </w:r>
      <w:r w:rsidR="0023547F">
        <w:rPr>
          <w:rStyle w:val="BodyTextChar"/>
          <w:rFonts w:ascii="Arial" w:hAnsi="Arial" w:cs="Arial"/>
          <w:sz w:val="18"/>
          <w:szCs w:val="18"/>
        </w:rPr>
        <w:fldChar w:fldCharType="separate"/>
      </w:r>
      <w:r w:rsidRPr="008631F7">
        <w:rPr>
          <w:rStyle w:val="BodyTextChar"/>
          <w:rFonts w:ascii="Arial" w:hAnsi="Arial" w:cs="Arial"/>
          <w:sz w:val="18"/>
          <w:szCs w:val="18"/>
        </w:rPr>
        <w:fldChar w:fldCharType="end"/>
      </w:r>
      <w:bookmarkEnd w:id="4"/>
      <w:r w:rsidR="00E252F9" w:rsidRPr="00441B6F">
        <w:rPr>
          <w:rStyle w:val="BodyTextChar"/>
          <w:rFonts w:ascii="Arial" w:hAnsi="Arial" w:cs="Arial"/>
          <w:sz w:val="18"/>
          <w:szCs w:val="18"/>
        </w:rPr>
        <w:t xml:space="preserve"> </w:t>
      </w:r>
      <w:r w:rsidR="00967F4C" w:rsidRPr="00441B6F">
        <w:rPr>
          <w:rStyle w:val="BodyTextChar"/>
          <w:rFonts w:ascii="Arial" w:hAnsi="Arial" w:cs="Arial"/>
          <w:sz w:val="18"/>
          <w:szCs w:val="18"/>
        </w:rPr>
        <w:t>Thoro</w:t>
      </w:r>
      <w:r w:rsidR="00967F4C" w:rsidRPr="00F90F9B">
        <w:rPr>
          <w:rStyle w:val="BodyTextChar"/>
          <w:rFonts w:ascii="Arial" w:hAnsi="Arial" w:cs="Arial"/>
          <w:sz w:val="18"/>
          <w:szCs w:val="18"/>
        </w:rPr>
        <w:t>ugh rinses, including a double rinse procedure</w:t>
      </w:r>
    </w:p>
    <w:tbl>
      <w:tblPr>
        <w:tblW w:w="10260" w:type="dxa"/>
        <w:tblInd w:w="720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710"/>
        <w:gridCol w:w="4950"/>
        <w:gridCol w:w="3600"/>
      </w:tblGrid>
      <w:tr w:rsidR="00D65F6E" w:rsidRPr="00D820C5" w14:paraId="1FF9BDE9" w14:textId="77777777" w:rsidTr="00407D89">
        <w:trPr>
          <w:cantSplit/>
          <w:trHeight w:val="360"/>
        </w:trPr>
        <w:tc>
          <w:tcPr>
            <w:tcW w:w="6660" w:type="dxa"/>
            <w:gridSpan w:val="2"/>
            <w:vAlign w:val="center"/>
          </w:tcPr>
          <w:bookmarkStart w:id="5" w:name="Check7"/>
          <w:p w14:paraId="1FF9BDE7" w14:textId="374007F2" w:rsidR="00D65F6E" w:rsidRPr="00D820C5" w:rsidRDefault="00D65F6E" w:rsidP="001A3390">
            <w:pPr>
              <w:keepNext/>
              <w:spacing w:before="60" w:line="240" w:lineRule="auto"/>
              <w:ind w:left="-115" w:right="-43"/>
              <w:rPr>
                <w:rFonts w:cs="Arial"/>
                <w:b/>
                <w:szCs w:val="18"/>
              </w:rPr>
            </w:pPr>
            <w:r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begin">
                <w:ffData>
                  <w:name w:val="Check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820C5">
              <w:rPr>
                <w:rStyle w:val="BodyTextChar"/>
                <w:rFonts w:ascii="Arial" w:hAnsi="Arial" w:cs="Arial"/>
                <w:sz w:val="18"/>
                <w:szCs w:val="18"/>
              </w:rPr>
              <w:instrText xml:space="preserve"> FORMCHECKBOX </w:instrText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separate"/>
            </w:r>
            <w:r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end"/>
            </w:r>
            <w:bookmarkEnd w:id="5"/>
            <w:r w:rsidR="009F3633" w:rsidRPr="00441B6F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Residue testing</w:t>
            </w:r>
            <w:r w:rsidR="00AE10C7" w:rsidRPr="001F2789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(indicate type):</w:t>
            </w:r>
            <w:r w:rsidR="00407D89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   </w:t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begin">
                <w:ffData>
                  <w:name w:val="Check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instrText xml:space="preserve"> FORMCHECKBOX </w:instrText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separate"/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end"/>
            </w:r>
            <w:r w:rsidR="009F3633" w:rsidRPr="00D820C5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</w:t>
            </w:r>
            <w:r w:rsidR="002373D8" w:rsidRPr="00D820C5">
              <w:rPr>
                <w:rStyle w:val="BodyTextChar"/>
                <w:rFonts w:ascii="Arial" w:hAnsi="Arial" w:cs="Arial"/>
                <w:sz w:val="18"/>
                <w:szCs w:val="18"/>
              </w:rPr>
              <w:t>pH</w:t>
            </w:r>
            <w:r w:rsidR="00D820C5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 </w:t>
            </w:r>
            <w:r w:rsidR="009870AA" w:rsidRPr="00441B6F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</w:t>
            </w:r>
            <w:r w:rsidR="00407D89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</w:t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begin">
                <w:ffData>
                  <w:name w:val="Check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instrText xml:space="preserve"> FORMCHECKBOX </w:instrText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separate"/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end"/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</w:t>
            </w:r>
            <w:r w:rsidR="00AE10C7" w:rsidRPr="00E2154E">
              <w:rPr>
                <w:rStyle w:val="BodyTextChar"/>
                <w:rFonts w:ascii="Arial" w:hAnsi="Arial" w:cs="Arial"/>
                <w:sz w:val="18"/>
                <w:szCs w:val="18"/>
              </w:rPr>
              <w:t>Q</w:t>
            </w:r>
            <w:r w:rsidR="009870AA" w:rsidRPr="00441B6F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uaternary </w:t>
            </w:r>
            <w:r w:rsidR="00D820C5">
              <w:rPr>
                <w:rStyle w:val="BodyTextChar"/>
                <w:rFonts w:ascii="Arial" w:hAnsi="Arial" w:cs="Arial"/>
                <w:sz w:val="18"/>
                <w:szCs w:val="18"/>
              </w:rPr>
              <w:t>a</w:t>
            </w:r>
            <w:r w:rsidR="009870AA" w:rsidRPr="00441B6F">
              <w:rPr>
                <w:rStyle w:val="BodyTextChar"/>
                <w:rFonts w:ascii="Arial" w:hAnsi="Arial" w:cs="Arial"/>
                <w:sz w:val="18"/>
                <w:szCs w:val="18"/>
              </w:rPr>
              <w:t>mmonia</w:t>
            </w:r>
            <w:r w:rsidR="009870AA" w:rsidRPr="00D820C5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</w:t>
            </w:r>
            <w:r w:rsidR="00D820C5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</w:t>
            </w:r>
            <w:r w:rsidR="00407D89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 </w:t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begin">
                <w:ffData>
                  <w:name w:val="Check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instrText xml:space="preserve"> FORMCHECKBOX </w:instrText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separate"/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end"/>
            </w:r>
            <w:r w:rsidR="00AE10C7" w:rsidRPr="004F2765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</w:t>
            </w:r>
            <w:r w:rsidR="009870AA" w:rsidRPr="00441B6F">
              <w:rPr>
                <w:rStyle w:val="BodyTextChar"/>
                <w:rFonts w:ascii="Arial" w:hAnsi="Arial" w:cs="Arial"/>
                <w:sz w:val="18"/>
                <w:szCs w:val="18"/>
              </w:rPr>
              <w:t>Other</w:t>
            </w:r>
            <w:r w:rsidRPr="00D820C5">
              <w:rPr>
                <w:rStyle w:val="BodyTextChar"/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3600" w:type="dxa"/>
            <w:tcBorders>
              <w:bottom w:val="single" w:sz="4" w:space="0" w:color="auto"/>
            </w:tcBorders>
            <w:vAlign w:val="center"/>
          </w:tcPr>
          <w:p w14:paraId="1FF9BDE8" w14:textId="77777777" w:rsidR="00D65F6E" w:rsidRPr="00441B6F" w:rsidRDefault="00D65F6E" w:rsidP="001A3390">
            <w:pPr>
              <w:keepNext/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E85A7F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r w:rsidRPr="00D820C5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E85A7F">
              <w:rPr>
                <w:rFonts w:cs="Arial"/>
                <w:b/>
                <w:color w:val="0070C0"/>
                <w:szCs w:val="18"/>
              </w:rPr>
            </w:r>
            <w:r w:rsidRPr="00E85A7F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E85A7F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  <w:bookmarkStart w:id="6" w:name="Check6"/>
      <w:tr w:rsidR="00D65F6E" w:rsidRPr="00B77594" w14:paraId="1FF9BDEC" w14:textId="77777777" w:rsidTr="00407D8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360"/>
        </w:trPr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F9BDEA" w14:textId="6898F919" w:rsidR="00D65F6E" w:rsidRPr="00D820C5" w:rsidRDefault="00D65F6E" w:rsidP="001A3390">
            <w:pPr>
              <w:spacing w:before="60" w:line="240" w:lineRule="auto"/>
              <w:ind w:left="-115" w:right="-43"/>
              <w:rPr>
                <w:rFonts w:cs="Arial"/>
                <w:b/>
                <w:szCs w:val="18"/>
              </w:rPr>
            </w:pPr>
            <w:r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begin">
                <w:ffData>
                  <w:name w:val="Check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820C5">
              <w:rPr>
                <w:rStyle w:val="BodyTextChar"/>
                <w:rFonts w:ascii="Arial" w:hAnsi="Arial" w:cs="Arial"/>
                <w:sz w:val="18"/>
                <w:szCs w:val="18"/>
              </w:rPr>
              <w:instrText xml:space="preserve"> FORMCHECKBOX </w:instrText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</w:r>
            <w:r w:rsidR="0023547F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separate"/>
            </w:r>
            <w:r w:rsidRPr="004F2765">
              <w:rPr>
                <w:rStyle w:val="BodyTextChar"/>
                <w:rFonts w:ascii="Arial" w:hAnsi="Arial" w:cs="Arial"/>
                <w:sz w:val="18"/>
                <w:szCs w:val="18"/>
              </w:rPr>
              <w:fldChar w:fldCharType="end"/>
            </w:r>
            <w:bookmarkEnd w:id="6"/>
            <w:r w:rsidRPr="00441B6F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Other</w:t>
            </w:r>
            <w:r w:rsidR="00B77594" w:rsidRPr="00F90F9B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 (describe)</w:t>
            </w:r>
            <w:r w:rsidRPr="00D820C5">
              <w:rPr>
                <w:rStyle w:val="BodyTextChar"/>
                <w:rFonts w:ascii="Arial" w:hAnsi="Arial" w:cs="Arial"/>
                <w:sz w:val="18"/>
                <w:szCs w:val="18"/>
              </w:rPr>
              <w:t xml:space="preserve">: </w:t>
            </w:r>
          </w:p>
        </w:tc>
        <w:tc>
          <w:tcPr>
            <w:tcW w:w="855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FF9BDEB" w14:textId="77777777" w:rsidR="00D65F6E" w:rsidRPr="00B77594" w:rsidRDefault="00D65F6E" w:rsidP="001A3390">
            <w:pPr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E85A7F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r w:rsidRPr="00D820C5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E85A7F">
              <w:rPr>
                <w:rFonts w:cs="Arial"/>
                <w:b/>
                <w:color w:val="0070C0"/>
                <w:szCs w:val="18"/>
              </w:rPr>
            </w:r>
            <w:r w:rsidRPr="00E85A7F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D820C5">
              <w:rPr>
                <w:rFonts w:cs="Arial"/>
                <w:b/>
                <w:noProof/>
                <w:color w:val="0070C0"/>
                <w:szCs w:val="18"/>
              </w:rPr>
              <w:t> </w:t>
            </w:r>
            <w:r w:rsidRPr="00E85A7F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1FF9BDED" w14:textId="28356007" w:rsidR="00B77594" w:rsidRPr="00B77594" w:rsidRDefault="001D3DAC" w:rsidP="001A3390">
      <w:pPr>
        <w:pStyle w:val="BodyText"/>
        <w:keepNext/>
        <w:numPr>
          <w:ilvl w:val="0"/>
          <w:numId w:val="16"/>
        </w:numPr>
        <w:spacing w:before="60" w:after="0" w:line="240" w:lineRule="auto"/>
        <w:ind w:right="-36"/>
        <w:rPr>
          <w:rFonts w:cs="Arial"/>
          <w:szCs w:val="18"/>
        </w:rPr>
      </w:pPr>
      <w:r>
        <w:rPr>
          <w:rFonts w:cs="Arial"/>
          <w:szCs w:val="18"/>
        </w:rPr>
        <w:t>Is water used in direct contact with</w:t>
      </w:r>
      <w:r w:rsidR="00F9166A" w:rsidRPr="00B77594">
        <w:rPr>
          <w:rFonts w:cs="Arial"/>
          <w:szCs w:val="18"/>
        </w:rPr>
        <w:t xml:space="preserve"> </w:t>
      </w:r>
      <w:r w:rsidR="00FD6783">
        <w:rPr>
          <w:rFonts w:cs="Arial"/>
          <w:szCs w:val="18"/>
        </w:rPr>
        <w:t>OCal</w:t>
      </w:r>
      <w:r w:rsidR="00FD6783" w:rsidRPr="00B77594">
        <w:rPr>
          <w:rFonts w:cs="Arial"/>
          <w:szCs w:val="18"/>
        </w:rPr>
        <w:t xml:space="preserve"> </w:t>
      </w:r>
      <w:r w:rsidR="00F9166A" w:rsidRPr="00B77594">
        <w:rPr>
          <w:rFonts w:cs="Arial"/>
          <w:szCs w:val="18"/>
        </w:rPr>
        <w:t>produc</w:t>
      </w:r>
      <w:r w:rsidR="009F3633" w:rsidRPr="00B77594">
        <w:rPr>
          <w:rFonts w:cs="Arial"/>
          <w:szCs w:val="18"/>
        </w:rPr>
        <w:t>t</w:t>
      </w:r>
      <w:r>
        <w:rPr>
          <w:rFonts w:cs="Arial"/>
          <w:szCs w:val="18"/>
        </w:rPr>
        <w:t>s</w:t>
      </w:r>
      <w:r w:rsidR="00D02A59" w:rsidRPr="00B77594">
        <w:rPr>
          <w:rFonts w:cs="Arial"/>
          <w:szCs w:val="18"/>
        </w:rPr>
        <w:t xml:space="preserve"> (</w:t>
      </w:r>
      <w:r w:rsidR="000E6C73">
        <w:rPr>
          <w:rFonts w:cs="Arial"/>
          <w:szCs w:val="18"/>
        </w:rPr>
        <w:t>ex.</w:t>
      </w:r>
      <w:r w:rsidR="00D02A59" w:rsidRPr="00B77594">
        <w:rPr>
          <w:rFonts w:cs="Arial"/>
          <w:szCs w:val="18"/>
        </w:rPr>
        <w:t xml:space="preserve"> wash water)</w:t>
      </w:r>
      <w:r w:rsidR="00B77594" w:rsidRPr="00B77594">
        <w:rPr>
          <w:rFonts w:cs="Arial"/>
          <w:szCs w:val="18"/>
        </w:rPr>
        <w:t>?</w:t>
      </w:r>
    </w:p>
    <w:p w14:paraId="1FF9BDEE" w14:textId="6C83EB96" w:rsidR="00350766" w:rsidRPr="00B77594" w:rsidRDefault="009F3633" w:rsidP="001A3390">
      <w:pPr>
        <w:pStyle w:val="BodyText"/>
        <w:spacing w:before="60" w:after="0" w:line="240" w:lineRule="auto"/>
        <w:ind w:left="360" w:right="-36"/>
        <w:rPr>
          <w:rFonts w:cs="Arial"/>
          <w:szCs w:val="18"/>
        </w:rPr>
      </w:pPr>
      <w:r w:rsidRPr="00B77594">
        <w:rPr>
          <w:rFonts w:cs="Arial"/>
          <w:szCs w:val="18"/>
        </w:rPr>
        <w:fldChar w:fldCharType="begin">
          <w:ffData>
            <w:name w:val="Check5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Pr="00B77594">
        <w:rPr>
          <w:rFonts w:cs="Arial"/>
          <w:szCs w:val="18"/>
        </w:rPr>
        <w:t xml:space="preserve"> No</w:t>
      </w:r>
      <w:bookmarkStart w:id="7" w:name="Check8"/>
      <w:r w:rsidR="00B77594" w:rsidRPr="00B77594">
        <w:rPr>
          <w:rFonts w:cs="Arial"/>
          <w:szCs w:val="18"/>
        </w:rPr>
        <w:t xml:space="preserve">. Skip to </w:t>
      </w:r>
      <w:r w:rsidR="00B03DF8">
        <w:rPr>
          <w:rFonts w:cs="Arial"/>
          <w:szCs w:val="18"/>
        </w:rPr>
        <w:t>s</w:t>
      </w:r>
      <w:r w:rsidR="00B77594" w:rsidRPr="00B77594">
        <w:rPr>
          <w:rFonts w:cs="Arial"/>
          <w:szCs w:val="18"/>
        </w:rPr>
        <w:t>ection C</w:t>
      </w:r>
      <w:r w:rsidR="003E5457">
        <w:rPr>
          <w:rFonts w:cs="Arial"/>
          <w:szCs w:val="18"/>
        </w:rPr>
        <w:t>.</w:t>
      </w:r>
      <w:r w:rsidR="00B77594" w:rsidRPr="00B77594">
        <w:rPr>
          <w:rFonts w:cs="Arial"/>
          <w:szCs w:val="18"/>
        </w:rPr>
        <w:t xml:space="preserve">    </w:t>
      </w:r>
      <w:r w:rsidRPr="00B77594">
        <w:rPr>
          <w:rFonts w:cs="Arial"/>
          <w:szCs w:val="18"/>
        </w:rPr>
        <w:fldChar w:fldCharType="begin">
          <w:ffData>
            <w:name w:val="Check8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bookmarkEnd w:id="7"/>
      <w:r w:rsidRPr="00B77594">
        <w:rPr>
          <w:rFonts w:cs="Arial"/>
          <w:szCs w:val="18"/>
        </w:rPr>
        <w:t xml:space="preserve"> </w:t>
      </w:r>
      <w:r w:rsidR="00AC0F74" w:rsidRPr="00B77594">
        <w:rPr>
          <w:rFonts w:cs="Arial"/>
          <w:szCs w:val="18"/>
        </w:rPr>
        <w:t>Yes</w:t>
      </w:r>
      <w:r w:rsidR="00B77594" w:rsidRPr="00B77594">
        <w:rPr>
          <w:rFonts w:cs="Arial"/>
          <w:szCs w:val="18"/>
        </w:rPr>
        <w:t>.</w:t>
      </w:r>
      <w:r w:rsidR="00794DF3">
        <w:rPr>
          <w:rFonts w:cs="Arial"/>
          <w:szCs w:val="18"/>
        </w:rPr>
        <w:t xml:space="preserve"> Complete this section.</w:t>
      </w:r>
    </w:p>
    <w:p w14:paraId="4144F6FE" w14:textId="22B1A292" w:rsidR="00654CED" w:rsidRDefault="006215C7" w:rsidP="00431352">
      <w:pPr>
        <w:numPr>
          <w:ilvl w:val="1"/>
          <w:numId w:val="16"/>
        </w:numPr>
        <w:spacing w:before="60" w:line="240" w:lineRule="auto"/>
        <w:ind w:left="720" w:right="-36"/>
        <w:rPr>
          <w:rFonts w:cs="Arial"/>
          <w:szCs w:val="18"/>
        </w:rPr>
      </w:pPr>
      <w:r w:rsidRPr="00B77594">
        <w:rPr>
          <w:rFonts w:cs="Arial"/>
          <w:szCs w:val="18"/>
        </w:rPr>
        <w:t>Do you add any substances to wate</w:t>
      </w:r>
      <w:r w:rsidR="002D7064">
        <w:rPr>
          <w:rFonts w:cs="Arial"/>
          <w:szCs w:val="18"/>
        </w:rPr>
        <w:t>r</w:t>
      </w:r>
      <w:r w:rsidR="00B03DF8">
        <w:rPr>
          <w:rFonts w:cs="Arial"/>
          <w:szCs w:val="18"/>
        </w:rPr>
        <w:t xml:space="preserve"> </w:t>
      </w:r>
      <w:r w:rsidR="00C430F2">
        <w:rPr>
          <w:rFonts w:cs="Arial"/>
          <w:szCs w:val="18"/>
        </w:rPr>
        <w:t xml:space="preserve">that contacts </w:t>
      </w:r>
      <w:r w:rsidR="009D2467">
        <w:rPr>
          <w:rFonts w:cs="Arial"/>
          <w:szCs w:val="18"/>
        </w:rPr>
        <w:t xml:space="preserve">OCal </w:t>
      </w:r>
      <w:r w:rsidR="00C430F2">
        <w:rPr>
          <w:rFonts w:cs="Arial"/>
          <w:szCs w:val="18"/>
        </w:rPr>
        <w:t xml:space="preserve">products </w:t>
      </w:r>
      <w:r w:rsidR="00B03DF8">
        <w:rPr>
          <w:rFonts w:cs="Arial"/>
          <w:szCs w:val="18"/>
        </w:rPr>
        <w:t>(</w:t>
      </w:r>
      <w:r w:rsidR="00AD6BDE">
        <w:rPr>
          <w:rFonts w:cs="Arial"/>
          <w:szCs w:val="18"/>
        </w:rPr>
        <w:t xml:space="preserve">ex. </w:t>
      </w:r>
      <w:r w:rsidR="00B03DF8">
        <w:rPr>
          <w:rFonts w:cs="Arial"/>
          <w:szCs w:val="18"/>
        </w:rPr>
        <w:t>p</w:t>
      </w:r>
      <w:r w:rsidR="009C0C67">
        <w:rPr>
          <w:rFonts w:cs="Arial"/>
          <w:szCs w:val="18"/>
        </w:rPr>
        <w:t>eracetic acid</w:t>
      </w:r>
      <w:r w:rsidR="002D7064">
        <w:rPr>
          <w:rFonts w:cs="Arial"/>
          <w:szCs w:val="18"/>
        </w:rPr>
        <w:t xml:space="preserve">, </w:t>
      </w:r>
      <w:r w:rsidR="00C430F2">
        <w:rPr>
          <w:rFonts w:cs="Arial"/>
          <w:szCs w:val="18"/>
        </w:rPr>
        <w:t xml:space="preserve">hydrogen peroxide, </w:t>
      </w:r>
      <w:r w:rsidR="00A17CF1">
        <w:rPr>
          <w:rFonts w:cs="Arial"/>
          <w:szCs w:val="18"/>
        </w:rPr>
        <w:t>chlorine</w:t>
      </w:r>
      <w:r w:rsidR="005B69D9">
        <w:rPr>
          <w:rFonts w:cs="Arial"/>
          <w:szCs w:val="18"/>
        </w:rPr>
        <w:t>, etc</w:t>
      </w:r>
      <w:r w:rsidR="00B03DF8">
        <w:rPr>
          <w:rFonts w:cs="Arial"/>
          <w:szCs w:val="18"/>
        </w:rPr>
        <w:t>.)</w:t>
      </w:r>
      <w:r w:rsidRPr="00B77594">
        <w:rPr>
          <w:rFonts w:cs="Arial"/>
          <w:szCs w:val="18"/>
        </w:rPr>
        <w:t>?</w:t>
      </w:r>
    </w:p>
    <w:p w14:paraId="1FF9BDEF" w14:textId="1CDA6E21" w:rsidR="006215C7" w:rsidRPr="00B77594" w:rsidRDefault="00654CED" w:rsidP="00415CD3">
      <w:pPr>
        <w:spacing w:before="60" w:line="240" w:lineRule="auto"/>
        <w:ind w:left="720" w:right="-36"/>
        <w:rPr>
          <w:rFonts w:cs="Arial"/>
          <w:szCs w:val="18"/>
        </w:rPr>
      </w:pPr>
      <w:r w:rsidRPr="00B77594">
        <w:rPr>
          <w:rFonts w:cs="Arial"/>
          <w:szCs w:val="18"/>
        </w:rPr>
        <w:fldChar w:fldCharType="begin">
          <w:ffData>
            <w:name w:val="Check18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Pr="00B77594">
        <w:rPr>
          <w:rFonts w:cs="Arial"/>
          <w:szCs w:val="18"/>
        </w:rPr>
        <w:t xml:space="preserve"> No</w:t>
      </w:r>
      <w:r w:rsidR="00196EFF">
        <w:rPr>
          <w:rFonts w:cs="Arial"/>
          <w:szCs w:val="18"/>
        </w:rPr>
        <w:t xml:space="preserve">. Skip to </w:t>
      </w:r>
      <w:r w:rsidR="00F41BE4">
        <w:rPr>
          <w:rFonts w:cs="Arial"/>
          <w:szCs w:val="18"/>
        </w:rPr>
        <w:t>s</w:t>
      </w:r>
      <w:r w:rsidR="00196EFF">
        <w:rPr>
          <w:rFonts w:cs="Arial"/>
          <w:szCs w:val="18"/>
        </w:rPr>
        <w:t>ection C</w:t>
      </w:r>
      <w:r w:rsidR="00272ACF">
        <w:rPr>
          <w:rFonts w:cs="Arial"/>
          <w:szCs w:val="18"/>
        </w:rPr>
        <w:t xml:space="preserve">    </w:t>
      </w:r>
      <w:r w:rsidRPr="00B77594">
        <w:rPr>
          <w:rFonts w:cs="Arial"/>
          <w:szCs w:val="18"/>
        </w:rPr>
        <w:fldChar w:fldCharType="begin">
          <w:ffData>
            <w:name w:val="Check19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Pr="00B77594">
        <w:rPr>
          <w:rFonts w:cs="Arial"/>
          <w:szCs w:val="18"/>
        </w:rPr>
        <w:t xml:space="preserve"> Yes</w:t>
      </w:r>
      <w:r>
        <w:rPr>
          <w:rFonts w:cs="Arial"/>
          <w:szCs w:val="18"/>
        </w:rPr>
        <w:t xml:space="preserve">. </w:t>
      </w:r>
      <w:r w:rsidRPr="008A7549">
        <w:rPr>
          <w:rFonts w:cs="Arial"/>
          <w:szCs w:val="18"/>
        </w:rPr>
        <w:t xml:space="preserve">List on your </w:t>
      </w:r>
      <w:hyperlink r:id="rId15" w:history="1">
        <w:r w:rsidR="00345A9F" w:rsidRPr="000D2E05">
          <w:rPr>
            <w:rStyle w:val="Hyperlink"/>
            <w:rFonts w:cs="Arial"/>
            <w:b/>
            <w:szCs w:val="18"/>
          </w:rPr>
          <w:t>OCal Cultivator Materials Application (OSP Materials List)</w:t>
        </w:r>
      </w:hyperlink>
      <w:r w:rsidR="00FC5984">
        <w:rPr>
          <w:rFonts w:cs="Arial"/>
          <w:szCs w:val="18"/>
        </w:rPr>
        <w:t>.</w:t>
      </w:r>
      <w:r w:rsidR="00B03DF8">
        <w:rPr>
          <w:rFonts w:cs="Arial"/>
          <w:szCs w:val="18"/>
        </w:rPr>
        <w:t xml:space="preserve"> </w:t>
      </w:r>
      <w:r w:rsidR="00FC5984">
        <w:rPr>
          <w:rFonts w:cs="Arial"/>
          <w:szCs w:val="18"/>
        </w:rPr>
        <w:t>Complete this section</w:t>
      </w:r>
      <w:r w:rsidR="00B03DF8">
        <w:rPr>
          <w:rFonts w:cs="Arial"/>
          <w:szCs w:val="18"/>
        </w:rPr>
        <w:t>.</w:t>
      </w:r>
    </w:p>
    <w:p w14:paraId="1FF9BDF4" w14:textId="13B66D18" w:rsidR="008A7549" w:rsidRPr="00984B52" w:rsidRDefault="009F3633" w:rsidP="00984B52">
      <w:pPr>
        <w:numPr>
          <w:ilvl w:val="1"/>
          <w:numId w:val="16"/>
        </w:numPr>
        <w:spacing w:before="60" w:line="240" w:lineRule="auto"/>
        <w:ind w:left="720" w:right="-36"/>
        <w:rPr>
          <w:rFonts w:cs="Arial"/>
          <w:szCs w:val="18"/>
        </w:rPr>
      </w:pPr>
      <w:r w:rsidRPr="00B77594">
        <w:rPr>
          <w:rFonts w:cs="Arial"/>
          <w:szCs w:val="18"/>
        </w:rPr>
        <w:t xml:space="preserve">If you add chlorine to water that directly contacts </w:t>
      </w:r>
      <w:r w:rsidR="009D2467">
        <w:rPr>
          <w:rFonts w:cs="Arial"/>
          <w:szCs w:val="18"/>
        </w:rPr>
        <w:t>OCal</w:t>
      </w:r>
      <w:r w:rsidR="009D2467" w:rsidRPr="00B77594">
        <w:rPr>
          <w:rFonts w:cs="Arial"/>
          <w:szCs w:val="18"/>
        </w:rPr>
        <w:t xml:space="preserve"> </w:t>
      </w:r>
      <w:r w:rsidRPr="00B77594">
        <w:rPr>
          <w:rFonts w:cs="Arial"/>
          <w:szCs w:val="18"/>
        </w:rPr>
        <w:t>products, indicate how you meet the following restriction:</w:t>
      </w:r>
      <w:r w:rsidRPr="00984B52">
        <w:rPr>
          <w:rFonts w:cs="Arial"/>
          <w:szCs w:val="18"/>
        </w:rPr>
        <w:t xml:space="preserve"> </w:t>
      </w:r>
    </w:p>
    <w:p w14:paraId="1FF9BDF5" w14:textId="60C33458" w:rsidR="009F3633" w:rsidRPr="00CD4300" w:rsidRDefault="002C034F" w:rsidP="00CD4300">
      <w:pPr>
        <w:spacing w:before="60" w:line="240" w:lineRule="auto"/>
        <w:ind w:left="720" w:right="-36"/>
        <w:rPr>
          <w:rFonts w:cs="Arial"/>
          <w:i/>
          <w:iCs/>
          <w:szCs w:val="18"/>
        </w:rPr>
      </w:pPr>
      <w:r w:rsidRPr="00984B52">
        <w:rPr>
          <w:rFonts w:cs="Arial"/>
          <w:i/>
          <w:iCs/>
          <w:szCs w:val="18"/>
        </w:rPr>
        <w:t>R</w:t>
      </w:r>
      <w:r w:rsidR="009F3633" w:rsidRPr="00984B52">
        <w:rPr>
          <w:rFonts w:cs="Arial"/>
          <w:i/>
          <w:iCs/>
          <w:szCs w:val="18"/>
        </w:rPr>
        <w:t xml:space="preserve">esidual chlorine levels in water </w:t>
      </w:r>
      <w:r w:rsidR="00591AE2">
        <w:rPr>
          <w:rFonts w:cs="Arial"/>
          <w:i/>
          <w:iCs/>
          <w:szCs w:val="18"/>
        </w:rPr>
        <w:t>at last point of contact must</w:t>
      </w:r>
      <w:r w:rsidR="009F3633" w:rsidRPr="00CD4300">
        <w:rPr>
          <w:rFonts w:cs="Arial"/>
          <w:i/>
          <w:iCs/>
          <w:szCs w:val="18"/>
        </w:rPr>
        <w:t xml:space="preserve"> not exceed the maximum residual disinfectant limit under the Safe Drinking Water Act</w:t>
      </w:r>
      <w:r w:rsidR="00591AE2">
        <w:rPr>
          <w:rFonts w:cs="Arial"/>
          <w:i/>
          <w:iCs/>
          <w:szCs w:val="18"/>
        </w:rPr>
        <w:t xml:space="preserve"> (SDWA)</w:t>
      </w:r>
      <w:r w:rsidR="009F3633" w:rsidRPr="00CD4300">
        <w:rPr>
          <w:rFonts w:cs="Arial"/>
          <w:i/>
          <w:iCs/>
          <w:szCs w:val="18"/>
        </w:rPr>
        <w:t xml:space="preserve">. </w:t>
      </w:r>
    </w:p>
    <w:p w14:paraId="1FF9BDF6" w14:textId="06BB0A4C" w:rsidR="009F3633" w:rsidRPr="00196EFF" w:rsidRDefault="009F3633" w:rsidP="00CD4300">
      <w:pPr>
        <w:spacing w:before="60" w:line="240" w:lineRule="auto"/>
        <w:ind w:left="720" w:right="-36"/>
        <w:rPr>
          <w:rFonts w:cs="Arial"/>
          <w:szCs w:val="18"/>
        </w:rPr>
      </w:pPr>
      <w:r w:rsidRPr="00B77594">
        <w:rPr>
          <w:rFonts w:cs="Arial"/>
          <w:szCs w:val="18"/>
        </w:rPr>
        <w:fldChar w:fldCharType="begin">
          <w:ffData>
            <w:name w:val="Check9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Pr="00B77594">
        <w:rPr>
          <w:rFonts w:cs="Arial"/>
          <w:szCs w:val="18"/>
        </w:rPr>
        <w:t xml:space="preserve"> Not applicable, no chlorine added</w:t>
      </w:r>
      <w:r w:rsidR="00B77594">
        <w:rPr>
          <w:rFonts w:cs="Arial"/>
          <w:szCs w:val="18"/>
        </w:rPr>
        <w:t xml:space="preserve">    </w:t>
      </w:r>
      <w:r w:rsidRPr="00B77594">
        <w:rPr>
          <w:rFonts w:cs="Arial"/>
          <w:szCs w:val="18"/>
        </w:rPr>
        <w:fldChar w:fldCharType="begin">
          <w:ffData>
            <w:name w:val="Check10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="004974BB">
        <w:rPr>
          <w:rFonts w:cs="Arial"/>
          <w:szCs w:val="18"/>
        </w:rPr>
        <w:t xml:space="preserve"> </w:t>
      </w:r>
      <w:r w:rsidR="000B2D1F">
        <w:rPr>
          <w:rFonts w:cs="Arial"/>
          <w:szCs w:val="18"/>
        </w:rPr>
        <w:t>F</w:t>
      </w:r>
      <w:r w:rsidRPr="00B77594">
        <w:rPr>
          <w:rFonts w:cs="Arial"/>
          <w:szCs w:val="18"/>
        </w:rPr>
        <w:t>inal rinse with water only</w:t>
      </w:r>
      <w:r w:rsidR="00B77594">
        <w:rPr>
          <w:rFonts w:cs="Arial"/>
          <w:szCs w:val="18"/>
        </w:rPr>
        <w:t xml:space="preserve">    </w:t>
      </w:r>
      <w:r w:rsidRPr="00B77594">
        <w:rPr>
          <w:rFonts w:cs="Arial"/>
          <w:szCs w:val="18"/>
        </w:rPr>
        <w:fldChar w:fldCharType="begin">
          <w:ffData>
            <w:name w:val="Check10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Pr="00B77594">
        <w:rPr>
          <w:rFonts w:cs="Arial"/>
          <w:szCs w:val="18"/>
        </w:rPr>
        <w:t xml:space="preserve"> Final rinse</w:t>
      </w:r>
      <w:r w:rsidR="0010251E" w:rsidRPr="00B77594">
        <w:rPr>
          <w:rFonts w:cs="Arial"/>
          <w:szCs w:val="18"/>
        </w:rPr>
        <w:t xml:space="preserve"> with chlorine at or below </w:t>
      </w:r>
      <w:r w:rsidR="00E92B41">
        <w:rPr>
          <w:rFonts w:cs="Arial"/>
          <w:szCs w:val="18"/>
        </w:rPr>
        <w:t>SDWA limit</w:t>
      </w:r>
    </w:p>
    <w:p w14:paraId="1FF9BDF9" w14:textId="023030C6" w:rsidR="00B77594" w:rsidRDefault="00B77594" w:rsidP="00BD5587">
      <w:pPr>
        <w:pStyle w:val="Header"/>
        <w:keepNext/>
        <w:numPr>
          <w:ilvl w:val="0"/>
          <w:numId w:val="13"/>
        </w:numPr>
        <w:spacing w:before="120"/>
        <w:rPr>
          <w:rFonts w:cs="Arial"/>
          <w:szCs w:val="18"/>
        </w:rPr>
      </w:pPr>
      <w:r w:rsidRPr="008F5E96">
        <w:rPr>
          <w:rFonts w:cs="Arial"/>
          <w:b/>
          <w:color w:val="000000"/>
          <w:sz w:val="22"/>
          <w:szCs w:val="22"/>
        </w:rPr>
        <w:lastRenderedPageBreak/>
        <w:t>Packaging</w:t>
      </w:r>
      <w:r w:rsidR="00860A77" w:rsidRPr="008F5E96">
        <w:rPr>
          <w:rFonts w:cs="Arial"/>
        </w:rPr>
        <w:t xml:space="preserve"> </w:t>
      </w:r>
    </w:p>
    <w:p w14:paraId="5E617949" w14:textId="5883F215" w:rsidR="009E6DA6" w:rsidRDefault="007C50FB" w:rsidP="00645A59">
      <w:pPr>
        <w:pStyle w:val="BodyText"/>
        <w:keepNext/>
        <w:numPr>
          <w:ilvl w:val="0"/>
          <w:numId w:val="22"/>
        </w:numPr>
        <w:spacing w:before="60" w:after="0" w:line="240" w:lineRule="auto"/>
        <w:ind w:left="360" w:right="-43"/>
        <w:rPr>
          <w:rFonts w:cs="Arial"/>
          <w:szCs w:val="18"/>
        </w:rPr>
      </w:pPr>
      <w:r>
        <w:rPr>
          <w:rFonts w:cs="Arial"/>
          <w:szCs w:val="18"/>
        </w:rPr>
        <w:t xml:space="preserve">Are </w:t>
      </w:r>
      <w:r w:rsidR="006F676A">
        <w:rPr>
          <w:rFonts w:cs="Arial"/>
          <w:szCs w:val="18"/>
        </w:rPr>
        <w:t>a</w:t>
      </w:r>
      <w:r w:rsidR="00660F79">
        <w:rPr>
          <w:rFonts w:cs="Arial"/>
          <w:szCs w:val="18"/>
        </w:rPr>
        <w:t>ll pack</w:t>
      </w:r>
      <w:r w:rsidR="006C79B0">
        <w:rPr>
          <w:rFonts w:cs="Arial"/>
          <w:szCs w:val="18"/>
        </w:rPr>
        <w:t>aging</w:t>
      </w:r>
      <w:r w:rsidR="00660F79">
        <w:rPr>
          <w:rFonts w:cs="Arial"/>
          <w:szCs w:val="18"/>
        </w:rPr>
        <w:t xml:space="preserve"> materials</w:t>
      </w:r>
      <w:r w:rsidR="00DC06B4">
        <w:rPr>
          <w:rFonts w:cs="Arial"/>
          <w:szCs w:val="18"/>
        </w:rPr>
        <w:t>, including reused packaging,</w:t>
      </w:r>
      <w:r w:rsidR="0010741B">
        <w:rPr>
          <w:rFonts w:cs="Arial"/>
          <w:szCs w:val="18"/>
        </w:rPr>
        <w:t xml:space="preserve"> free of prohibited materials (ex: fungicides, preservatives, fumigants)</w:t>
      </w:r>
      <w:r w:rsidR="005A39B9">
        <w:rPr>
          <w:rFonts w:cs="Arial"/>
          <w:szCs w:val="18"/>
        </w:rPr>
        <w:t xml:space="preserve">? </w:t>
      </w:r>
      <w:r w:rsidR="006C79B0">
        <w:rPr>
          <w:rFonts w:cs="Arial"/>
          <w:szCs w:val="18"/>
        </w:rPr>
        <w:t>Contact packaging manufacturer if you are unsure.</w:t>
      </w:r>
    </w:p>
    <w:p w14:paraId="614872B1" w14:textId="53FFD0CE" w:rsidR="009F2078" w:rsidRDefault="009474BD">
      <w:pPr>
        <w:pStyle w:val="BodyText"/>
        <w:keepNext/>
        <w:spacing w:before="60" w:after="0" w:line="240" w:lineRule="auto"/>
        <w:ind w:left="360" w:right="-43"/>
        <w:rPr>
          <w:rFonts w:cs="Arial"/>
          <w:szCs w:val="18"/>
        </w:rPr>
      </w:pPr>
      <w:r>
        <w:rPr>
          <w:rFonts w:cs="Arial"/>
          <w:szCs w:val="18"/>
        </w:rPr>
        <w:t xml:space="preserve"> </w:t>
      </w:r>
      <w:r w:rsidRPr="00B77594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Pr="00B77594">
        <w:rPr>
          <w:rFonts w:cs="Arial"/>
          <w:szCs w:val="18"/>
        </w:rPr>
        <w:t xml:space="preserve"> </w:t>
      </w:r>
      <w:r w:rsidR="00550EB4">
        <w:rPr>
          <w:rFonts w:cs="Arial"/>
          <w:szCs w:val="18"/>
        </w:rPr>
        <w:t>Yes</w:t>
      </w:r>
      <w:r w:rsidR="002E72A0">
        <w:rPr>
          <w:rFonts w:cs="Arial"/>
          <w:szCs w:val="18"/>
        </w:rPr>
        <w:t xml:space="preserve"> </w:t>
      </w:r>
      <w:r>
        <w:rPr>
          <w:rFonts w:cs="Arial"/>
          <w:szCs w:val="18"/>
        </w:rPr>
        <w:t xml:space="preserve">   </w:t>
      </w:r>
      <w:r w:rsidRPr="00B77594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7594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B77594">
        <w:rPr>
          <w:rFonts w:cs="Arial"/>
          <w:szCs w:val="18"/>
        </w:rPr>
        <w:fldChar w:fldCharType="end"/>
      </w:r>
      <w:r w:rsidRPr="00B77594">
        <w:rPr>
          <w:rFonts w:cs="Arial"/>
          <w:szCs w:val="18"/>
        </w:rPr>
        <w:t xml:space="preserve"> </w:t>
      </w:r>
      <w:r>
        <w:rPr>
          <w:rFonts w:cs="Arial"/>
          <w:szCs w:val="18"/>
        </w:rPr>
        <w:t>Not applicable, no packaging</w:t>
      </w:r>
    </w:p>
    <w:p w14:paraId="6AC74875" w14:textId="5FB62A1D" w:rsidR="00AA7F00" w:rsidRDefault="008A6189" w:rsidP="00AA7F00">
      <w:pPr>
        <w:pStyle w:val="Header"/>
        <w:numPr>
          <w:ilvl w:val="0"/>
          <w:numId w:val="13"/>
        </w:numPr>
        <w:spacing w:before="120"/>
        <w:rPr>
          <w:rFonts w:cs="Arial"/>
          <w:szCs w:val="18"/>
        </w:rPr>
      </w:pPr>
      <w:r>
        <w:rPr>
          <w:rFonts w:cs="Arial"/>
          <w:b/>
          <w:color w:val="000000"/>
          <w:sz w:val="22"/>
          <w:szCs w:val="22"/>
        </w:rPr>
        <w:t>Pre-roll</w:t>
      </w:r>
      <w:r w:rsidR="006F700B">
        <w:rPr>
          <w:rFonts w:cs="Arial"/>
          <w:b/>
          <w:color w:val="000000"/>
          <w:sz w:val="22"/>
          <w:szCs w:val="22"/>
        </w:rPr>
        <w:t>s</w:t>
      </w:r>
    </w:p>
    <w:p w14:paraId="6B2B81EC" w14:textId="0E1B2165" w:rsidR="00E56F28" w:rsidRDefault="006F700B" w:rsidP="00BE7A53">
      <w:pPr>
        <w:pStyle w:val="BodyText"/>
        <w:keepNext/>
        <w:spacing w:before="60" w:after="0" w:line="240" w:lineRule="auto"/>
        <w:ind w:left="360" w:right="-43"/>
        <w:rPr>
          <w:rFonts w:cs="Arial"/>
          <w:szCs w:val="18"/>
        </w:rPr>
      </w:pPr>
      <w:r>
        <w:rPr>
          <w:rFonts w:cs="Arial"/>
          <w:szCs w:val="18"/>
        </w:rPr>
        <w:t>If your pre-rolls</w:t>
      </w:r>
      <w:r w:rsidR="006463C8">
        <w:rPr>
          <w:rFonts w:cs="Arial"/>
          <w:szCs w:val="18"/>
        </w:rPr>
        <w:t xml:space="preserve"> contain flower and kief, </w:t>
      </w:r>
      <w:r w:rsidR="002A141B">
        <w:rPr>
          <w:rFonts w:cs="Arial"/>
          <w:szCs w:val="18"/>
        </w:rPr>
        <w:t>c</w:t>
      </w:r>
      <w:r w:rsidR="00F84803">
        <w:rPr>
          <w:rFonts w:cs="Arial"/>
          <w:szCs w:val="18"/>
        </w:rPr>
        <w:t xml:space="preserve">omplete </w:t>
      </w:r>
      <w:r w:rsidR="000C21ED">
        <w:rPr>
          <w:rFonts w:cs="Arial"/>
          <w:szCs w:val="18"/>
        </w:rPr>
        <w:t>the</w:t>
      </w:r>
      <w:r w:rsidR="00FD32C6">
        <w:rPr>
          <w:rFonts w:cs="Arial"/>
          <w:szCs w:val="18"/>
        </w:rPr>
        <w:t xml:space="preserve"> </w:t>
      </w:r>
      <w:hyperlink r:id="rId16" w:history="1">
        <w:r w:rsidR="002B3EF6" w:rsidRPr="00AF0905">
          <w:rPr>
            <w:rStyle w:val="Hyperlink"/>
            <w:rFonts w:cs="Arial"/>
            <w:b/>
            <w:bCs/>
            <w:szCs w:val="18"/>
          </w:rPr>
          <w:t xml:space="preserve">OCal </w:t>
        </w:r>
        <w:r w:rsidR="001D3EF3" w:rsidRPr="00AF0905">
          <w:rPr>
            <w:rStyle w:val="Hyperlink"/>
            <w:rFonts w:cs="Arial"/>
            <w:b/>
            <w:bCs/>
            <w:szCs w:val="18"/>
          </w:rPr>
          <w:t>H2.0B Product Formulation</w:t>
        </w:r>
      </w:hyperlink>
      <w:r w:rsidR="00675F20">
        <w:rPr>
          <w:rFonts w:cs="Arial"/>
          <w:szCs w:val="18"/>
        </w:rPr>
        <w:t xml:space="preserve"> to </w:t>
      </w:r>
      <w:r w:rsidR="00336655">
        <w:rPr>
          <w:rFonts w:cs="Arial"/>
          <w:szCs w:val="18"/>
        </w:rPr>
        <w:t>provide</w:t>
      </w:r>
      <w:r w:rsidR="003264B4">
        <w:rPr>
          <w:rFonts w:cs="Arial"/>
          <w:szCs w:val="18"/>
        </w:rPr>
        <w:t xml:space="preserve"> </w:t>
      </w:r>
      <w:r w:rsidR="001D3EF3">
        <w:rPr>
          <w:rFonts w:cs="Arial"/>
          <w:szCs w:val="18"/>
        </w:rPr>
        <w:t>ingredient and content information.</w:t>
      </w:r>
      <w:r w:rsidR="00884FA4">
        <w:rPr>
          <w:rFonts w:cs="Arial"/>
          <w:szCs w:val="18"/>
        </w:rPr>
        <w:t xml:space="preserve"> </w:t>
      </w:r>
      <w:r w:rsidR="004F604B">
        <w:rPr>
          <w:rFonts w:cs="Arial"/>
          <w:szCs w:val="18"/>
        </w:rPr>
        <w:t>If your pre-rolls contain</w:t>
      </w:r>
      <w:r w:rsidR="000C1C9B">
        <w:rPr>
          <w:rFonts w:cs="Arial"/>
          <w:szCs w:val="18"/>
        </w:rPr>
        <w:t>s</w:t>
      </w:r>
      <w:r w:rsidR="004F604B">
        <w:rPr>
          <w:rFonts w:cs="Arial"/>
          <w:szCs w:val="18"/>
        </w:rPr>
        <w:t xml:space="preserve"> non-cannabis ingredients</w:t>
      </w:r>
      <w:r w:rsidR="000C1C9B">
        <w:rPr>
          <w:rFonts w:cs="Arial"/>
          <w:szCs w:val="18"/>
        </w:rPr>
        <w:t xml:space="preserve"> (i.e. cannabis flower blended with organic botanicals)</w:t>
      </w:r>
      <w:r w:rsidR="004F604B">
        <w:rPr>
          <w:rFonts w:cs="Arial"/>
          <w:szCs w:val="18"/>
        </w:rPr>
        <w:t xml:space="preserve">, you are required to hold OCal Manufacturing certification to make an OCal claim on your product. Please refer to the </w:t>
      </w:r>
      <w:hyperlink r:id="rId17" w:history="1">
        <w:r w:rsidR="004F604B" w:rsidRPr="002553F7">
          <w:rPr>
            <w:rStyle w:val="Hyperlink"/>
            <w:rFonts w:cs="Arial"/>
            <w:b/>
            <w:szCs w:val="18"/>
          </w:rPr>
          <w:t xml:space="preserve">Guide to </w:t>
        </w:r>
        <w:r w:rsidR="004F604B">
          <w:rPr>
            <w:rStyle w:val="Hyperlink"/>
            <w:rFonts w:cs="Arial"/>
            <w:b/>
            <w:szCs w:val="18"/>
          </w:rPr>
          <w:t xml:space="preserve">OCal </w:t>
        </w:r>
        <w:r w:rsidR="004F604B" w:rsidRPr="00243BC4">
          <w:rPr>
            <w:rStyle w:val="Hyperlink"/>
            <w:rFonts w:cs="Arial"/>
            <w:b/>
            <w:szCs w:val="18"/>
          </w:rPr>
          <w:t>H</w:t>
        </w:r>
        <w:r w:rsidR="004F604B" w:rsidRPr="00AC25CA">
          <w:rPr>
            <w:rStyle w:val="Hyperlink"/>
            <w:rFonts w:cs="Arial"/>
            <w:b/>
            <w:szCs w:val="18"/>
          </w:rPr>
          <w:t>andler</w:t>
        </w:r>
        <w:r w:rsidR="004F604B" w:rsidRPr="002553F7">
          <w:rPr>
            <w:rStyle w:val="Hyperlink"/>
            <w:rFonts w:cs="Arial"/>
            <w:b/>
            <w:szCs w:val="18"/>
          </w:rPr>
          <w:t xml:space="preserve"> OSP Forms</w:t>
        </w:r>
      </w:hyperlink>
      <w:r w:rsidR="004F604B">
        <w:rPr>
          <w:rFonts w:cs="Arial"/>
          <w:szCs w:val="18"/>
        </w:rPr>
        <w:t xml:space="preserve"> for other handling or distribution services.</w:t>
      </w:r>
    </w:p>
    <w:p w14:paraId="1C5B0479" w14:textId="01AE93D3" w:rsidR="00AA7F00" w:rsidRDefault="00AA7F00" w:rsidP="00BE7A53">
      <w:pPr>
        <w:pStyle w:val="BodyText"/>
        <w:keepNext/>
        <w:spacing w:before="120" w:after="0" w:line="240" w:lineRule="auto"/>
        <w:ind w:left="360" w:right="-43"/>
        <w:rPr>
          <w:rFonts w:cs="Arial"/>
          <w:szCs w:val="18"/>
        </w:rPr>
      </w:pPr>
      <w:r w:rsidRPr="00E56F28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E56F28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E56F28">
        <w:rPr>
          <w:rFonts w:cs="Arial"/>
          <w:szCs w:val="18"/>
        </w:rPr>
        <w:fldChar w:fldCharType="end"/>
      </w:r>
      <w:r w:rsidRPr="00E56F28">
        <w:rPr>
          <w:rFonts w:cs="Arial"/>
          <w:szCs w:val="18"/>
        </w:rPr>
        <w:t xml:space="preserve"> </w:t>
      </w:r>
      <w:r w:rsidR="00517131" w:rsidRPr="00E56F28">
        <w:rPr>
          <w:rFonts w:cs="Arial"/>
          <w:szCs w:val="18"/>
        </w:rPr>
        <w:t xml:space="preserve">I have completed the </w:t>
      </w:r>
      <w:r w:rsidR="00E56F28">
        <w:rPr>
          <w:rFonts w:cs="Arial"/>
          <w:szCs w:val="18"/>
        </w:rPr>
        <w:t xml:space="preserve">OCal </w:t>
      </w:r>
      <w:r w:rsidR="004F604B">
        <w:rPr>
          <w:rFonts w:cs="Arial"/>
          <w:szCs w:val="18"/>
        </w:rPr>
        <w:t>H2.0B Product Formulation</w:t>
      </w:r>
      <w:r w:rsidR="00517131" w:rsidRPr="00E56F28">
        <w:rPr>
          <w:rFonts w:cs="Arial"/>
          <w:szCs w:val="18"/>
        </w:rPr>
        <w:t>.</w:t>
      </w:r>
      <w:r w:rsidRPr="00E56F28">
        <w:rPr>
          <w:rFonts w:cs="Arial"/>
          <w:szCs w:val="18"/>
        </w:rPr>
        <w:t xml:space="preserve">    </w:t>
      </w:r>
      <w:r w:rsidRPr="00E56F28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E56F28">
        <w:rPr>
          <w:rFonts w:cs="Arial"/>
          <w:szCs w:val="18"/>
        </w:rPr>
        <w:instrText xml:space="preserve"> FORMCHECKBOX </w:instrText>
      </w:r>
      <w:r w:rsidR="0023547F">
        <w:rPr>
          <w:rFonts w:cs="Arial"/>
          <w:szCs w:val="18"/>
        </w:rPr>
      </w:r>
      <w:r w:rsidR="0023547F">
        <w:rPr>
          <w:rFonts w:cs="Arial"/>
          <w:szCs w:val="18"/>
        </w:rPr>
        <w:fldChar w:fldCharType="separate"/>
      </w:r>
      <w:r w:rsidRPr="00E56F28">
        <w:rPr>
          <w:rFonts w:cs="Arial"/>
          <w:szCs w:val="18"/>
        </w:rPr>
        <w:fldChar w:fldCharType="end"/>
      </w:r>
      <w:r w:rsidRPr="00E56F28">
        <w:rPr>
          <w:rFonts w:cs="Arial"/>
          <w:szCs w:val="18"/>
        </w:rPr>
        <w:t xml:space="preserve"> Not applicable, </w:t>
      </w:r>
      <w:r w:rsidR="00797759" w:rsidRPr="00E56F28">
        <w:rPr>
          <w:rFonts w:cs="Arial"/>
          <w:szCs w:val="18"/>
        </w:rPr>
        <w:t>my operation does not produce pre-rolls</w:t>
      </w:r>
      <w:r w:rsidR="004F604B">
        <w:rPr>
          <w:rFonts w:cs="Arial"/>
          <w:szCs w:val="18"/>
        </w:rPr>
        <w:t xml:space="preserve"> or my pre-rolls contain OCal flower only.</w:t>
      </w:r>
    </w:p>
    <w:p w14:paraId="1FF9BE03" w14:textId="77777777" w:rsidR="00873952" w:rsidRPr="00D45EEE" w:rsidRDefault="00873952" w:rsidP="00645A59">
      <w:pPr>
        <w:pStyle w:val="BodyText"/>
        <w:keepNext/>
        <w:spacing w:before="60" w:after="0" w:line="240" w:lineRule="auto"/>
        <w:ind w:left="360" w:right="-43"/>
        <w:rPr>
          <w:sz w:val="4"/>
          <w:szCs w:val="20"/>
        </w:rPr>
      </w:pPr>
    </w:p>
    <w:sectPr w:rsidR="00873952" w:rsidRPr="00D45EEE" w:rsidSect="00CA04D0">
      <w:headerReference w:type="default" r:id="rId18"/>
      <w:footerReference w:type="default" r:id="rId19"/>
      <w:headerReference w:type="first" r:id="rId20"/>
      <w:footerReference w:type="first" r:id="rId21"/>
      <w:type w:val="continuous"/>
      <w:pgSz w:w="12240" w:h="15840" w:code="1"/>
      <w:pgMar w:top="1440" w:right="648" w:bottom="720" w:left="648" w:header="187" w:footer="64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0A7712" w14:textId="77777777" w:rsidR="0023547F" w:rsidRDefault="0023547F">
      <w:r>
        <w:separator/>
      </w:r>
    </w:p>
  </w:endnote>
  <w:endnote w:type="continuationSeparator" w:id="0">
    <w:p w14:paraId="40B70C56" w14:textId="77777777" w:rsidR="0023547F" w:rsidRDefault="0023547F">
      <w:r>
        <w:continuationSeparator/>
      </w:r>
    </w:p>
  </w:endnote>
  <w:endnote w:type="continuationNotice" w:id="1">
    <w:p w14:paraId="2F78F05E" w14:textId="77777777" w:rsidR="0023547F" w:rsidRDefault="0023547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Roman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EC13E6" w14:textId="07B2323A" w:rsidR="00A3009D" w:rsidRPr="003E5C71" w:rsidRDefault="00352B10" w:rsidP="003E5C71">
    <w:pPr>
      <w:pStyle w:val="Footer"/>
      <w:tabs>
        <w:tab w:val="clear" w:pos="4320"/>
        <w:tab w:val="clear" w:pos="8640"/>
        <w:tab w:val="left" w:pos="9360"/>
      </w:tabs>
      <w:rPr>
        <w:rFonts w:cs="Arial"/>
        <w:b/>
        <w:i/>
        <w:sz w:val="16"/>
        <w:szCs w:val="16"/>
      </w:rPr>
    </w:pPr>
    <w:r>
      <w:rPr>
        <w:rFonts w:cs="Arial"/>
        <w:i/>
        <w:noProof/>
        <w:sz w:val="16"/>
        <w:szCs w:val="16"/>
      </w:rPr>
      <w:drawing>
        <wp:anchor distT="0" distB="0" distL="114300" distR="114300" simplePos="0" relativeHeight="251658244" behindDoc="1" locked="0" layoutInCell="1" allowOverlap="1" wp14:anchorId="6CE61D7A" wp14:editId="5305D305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1645"/>
          <wp:effectExtent l="0" t="0" r="0" b="0"/>
          <wp:wrapNone/>
          <wp:docPr id="6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16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Arial"/>
        <w:i/>
        <w:sz w:val="16"/>
        <w:szCs w:val="16"/>
      </w:rPr>
      <w:t>OCALB14, V1, R</w:t>
    </w:r>
    <w:r w:rsidR="008E2F46">
      <w:rPr>
        <w:rFonts w:cs="Arial"/>
        <w:i/>
        <w:sz w:val="16"/>
        <w:szCs w:val="16"/>
      </w:rPr>
      <w:t>3, 04/04/2023</w:t>
    </w:r>
    <w:r w:rsidRPr="006B640D">
      <w:rPr>
        <w:rFonts w:cs="Arial"/>
        <w:i/>
        <w:sz w:val="16"/>
        <w:szCs w:val="16"/>
      </w:rPr>
      <w:tab/>
      <w:t xml:space="preserve">Page </w:t>
    </w:r>
    <w:r w:rsidRPr="006B640D">
      <w:rPr>
        <w:rFonts w:cs="Arial"/>
        <w:b/>
        <w:i/>
        <w:sz w:val="16"/>
        <w:szCs w:val="16"/>
      </w:rPr>
      <w:fldChar w:fldCharType="begin"/>
    </w:r>
    <w:r w:rsidRPr="006B640D">
      <w:rPr>
        <w:rFonts w:cs="Arial"/>
        <w:b/>
        <w:i/>
        <w:sz w:val="16"/>
        <w:szCs w:val="16"/>
      </w:rPr>
      <w:instrText xml:space="preserve"> PAGE </w:instrText>
    </w:r>
    <w:r w:rsidRPr="006B640D">
      <w:rPr>
        <w:rFonts w:cs="Arial"/>
        <w:b/>
        <w:i/>
        <w:sz w:val="16"/>
        <w:szCs w:val="16"/>
      </w:rPr>
      <w:fldChar w:fldCharType="separate"/>
    </w:r>
    <w:r w:rsidR="0023547F">
      <w:rPr>
        <w:rFonts w:cs="Arial"/>
        <w:b/>
        <w:i/>
        <w:noProof/>
        <w:sz w:val="16"/>
        <w:szCs w:val="16"/>
      </w:rPr>
      <w:t>1</w:t>
    </w:r>
    <w:r w:rsidRPr="006B640D">
      <w:rPr>
        <w:rFonts w:cs="Arial"/>
        <w:b/>
        <w:i/>
        <w:sz w:val="16"/>
        <w:szCs w:val="16"/>
      </w:rPr>
      <w:fldChar w:fldCharType="end"/>
    </w:r>
    <w:r w:rsidRPr="006B640D">
      <w:rPr>
        <w:rFonts w:cs="Arial"/>
        <w:i/>
        <w:sz w:val="16"/>
        <w:szCs w:val="16"/>
      </w:rPr>
      <w:t xml:space="preserve"> of </w:t>
    </w:r>
    <w:r w:rsidRPr="006B640D">
      <w:rPr>
        <w:rFonts w:cs="Arial"/>
        <w:b/>
        <w:i/>
        <w:sz w:val="16"/>
        <w:szCs w:val="16"/>
      </w:rPr>
      <w:fldChar w:fldCharType="begin"/>
    </w:r>
    <w:r w:rsidRPr="006B640D">
      <w:rPr>
        <w:rFonts w:cs="Arial"/>
        <w:b/>
        <w:i/>
        <w:sz w:val="16"/>
        <w:szCs w:val="16"/>
      </w:rPr>
      <w:instrText xml:space="preserve"> NUMPAGES  </w:instrText>
    </w:r>
    <w:r w:rsidRPr="006B640D">
      <w:rPr>
        <w:rFonts w:cs="Arial"/>
        <w:b/>
        <w:i/>
        <w:sz w:val="16"/>
        <w:szCs w:val="16"/>
      </w:rPr>
      <w:fldChar w:fldCharType="separate"/>
    </w:r>
    <w:r w:rsidR="0023547F">
      <w:rPr>
        <w:rFonts w:cs="Arial"/>
        <w:b/>
        <w:i/>
        <w:noProof/>
        <w:sz w:val="16"/>
        <w:szCs w:val="16"/>
      </w:rPr>
      <w:t>1</w:t>
    </w:r>
    <w:r w:rsidRPr="006B640D">
      <w:rPr>
        <w:rFonts w:cs="Arial"/>
        <w:b/>
        <w:i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F9BE13" w14:textId="131471B7" w:rsidR="009F3633" w:rsidRPr="00B2337F" w:rsidRDefault="00BC510C" w:rsidP="00B2337F">
    <w:pPr>
      <w:pStyle w:val="Footer"/>
      <w:tabs>
        <w:tab w:val="clear" w:pos="4320"/>
        <w:tab w:val="clear" w:pos="8640"/>
        <w:tab w:val="left" w:pos="9360"/>
      </w:tabs>
      <w:rPr>
        <w:rFonts w:cs="Arial"/>
        <w:b/>
        <w:i/>
        <w:sz w:val="16"/>
        <w:szCs w:val="16"/>
      </w:rPr>
    </w:pPr>
    <w:r>
      <w:rPr>
        <w:rFonts w:cs="Arial"/>
        <w:i/>
        <w:noProof/>
        <w:sz w:val="16"/>
        <w:szCs w:val="16"/>
      </w:rPr>
      <w:drawing>
        <wp:anchor distT="0" distB="0" distL="114300" distR="114300" simplePos="0" relativeHeight="251658243" behindDoc="1" locked="0" layoutInCell="1" allowOverlap="1" wp14:anchorId="1FF9BE1A" wp14:editId="1FF9BE1B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1645"/>
          <wp:effectExtent l="0" t="0" r="0" b="0"/>
          <wp:wrapNone/>
          <wp:docPr id="4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16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1890">
      <w:rPr>
        <w:rFonts w:cs="Arial"/>
        <w:i/>
        <w:sz w:val="16"/>
        <w:szCs w:val="16"/>
      </w:rPr>
      <w:t>OCALB14</w:t>
    </w:r>
    <w:r w:rsidR="00953BA0">
      <w:rPr>
        <w:rFonts w:cs="Arial"/>
        <w:i/>
        <w:sz w:val="16"/>
        <w:szCs w:val="16"/>
      </w:rPr>
      <w:t>, V1, R</w:t>
    </w:r>
    <w:r w:rsidR="00E764A7">
      <w:rPr>
        <w:rFonts w:cs="Arial"/>
        <w:i/>
        <w:sz w:val="16"/>
        <w:szCs w:val="16"/>
      </w:rPr>
      <w:t>1</w:t>
    </w:r>
    <w:r w:rsidR="00D34C93">
      <w:rPr>
        <w:rFonts w:cs="Arial"/>
        <w:i/>
        <w:sz w:val="16"/>
        <w:szCs w:val="16"/>
      </w:rPr>
      <w:t xml:space="preserve">, </w:t>
    </w:r>
    <w:r w:rsidR="00E764A7">
      <w:rPr>
        <w:rFonts w:cs="Arial"/>
        <w:i/>
        <w:sz w:val="16"/>
        <w:szCs w:val="16"/>
      </w:rPr>
      <w:t>09/01/21</w:t>
    </w:r>
    <w:r w:rsidR="00B2337F" w:rsidRPr="006B640D">
      <w:rPr>
        <w:rFonts w:cs="Arial"/>
        <w:i/>
        <w:sz w:val="16"/>
        <w:szCs w:val="16"/>
      </w:rPr>
      <w:tab/>
      <w:t xml:space="preserve">Page </w:t>
    </w:r>
    <w:r w:rsidR="00B2337F" w:rsidRPr="006B640D">
      <w:rPr>
        <w:rFonts w:cs="Arial"/>
        <w:b/>
        <w:i/>
        <w:sz w:val="16"/>
        <w:szCs w:val="16"/>
      </w:rPr>
      <w:fldChar w:fldCharType="begin"/>
    </w:r>
    <w:r w:rsidR="00B2337F" w:rsidRPr="006B640D">
      <w:rPr>
        <w:rFonts w:cs="Arial"/>
        <w:b/>
        <w:i/>
        <w:sz w:val="16"/>
        <w:szCs w:val="16"/>
      </w:rPr>
      <w:instrText xml:space="preserve"> PAGE </w:instrText>
    </w:r>
    <w:r w:rsidR="00B2337F" w:rsidRPr="006B640D">
      <w:rPr>
        <w:rFonts w:cs="Arial"/>
        <w:b/>
        <w:i/>
        <w:sz w:val="16"/>
        <w:szCs w:val="16"/>
      </w:rPr>
      <w:fldChar w:fldCharType="separate"/>
    </w:r>
    <w:r w:rsidR="00085B7A">
      <w:rPr>
        <w:rFonts w:cs="Arial"/>
        <w:b/>
        <w:i/>
        <w:noProof/>
        <w:sz w:val="16"/>
        <w:szCs w:val="16"/>
      </w:rPr>
      <w:t>1</w:t>
    </w:r>
    <w:r w:rsidR="00B2337F" w:rsidRPr="006B640D">
      <w:rPr>
        <w:rFonts w:cs="Arial"/>
        <w:b/>
        <w:i/>
        <w:sz w:val="16"/>
        <w:szCs w:val="16"/>
      </w:rPr>
      <w:fldChar w:fldCharType="end"/>
    </w:r>
    <w:r w:rsidR="00B2337F" w:rsidRPr="006B640D">
      <w:rPr>
        <w:rFonts w:cs="Arial"/>
        <w:i/>
        <w:sz w:val="16"/>
        <w:szCs w:val="16"/>
      </w:rPr>
      <w:t xml:space="preserve"> of </w:t>
    </w:r>
    <w:r w:rsidR="00B2337F" w:rsidRPr="006B640D">
      <w:rPr>
        <w:rFonts w:cs="Arial"/>
        <w:b/>
        <w:i/>
        <w:sz w:val="16"/>
        <w:szCs w:val="16"/>
      </w:rPr>
      <w:fldChar w:fldCharType="begin"/>
    </w:r>
    <w:r w:rsidR="00B2337F" w:rsidRPr="006B640D">
      <w:rPr>
        <w:rFonts w:cs="Arial"/>
        <w:b/>
        <w:i/>
        <w:sz w:val="16"/>
        <w:szCs w:val="16"/>
      </w:rPr>
      <w:instrText xml:space="preserve"> NUMPAGES  </w:instrText>
    </w:r>
    <w:r w:rsidR="00B2337F" w:rsidRPr="006B640D">
      <w:rPr>
        <w:rFonts w:cs="Arial"/>
        <w:b/>
        <w:i/>
        <w:sz w:val="16"/>
        <w:szCs w:val="16"/>
      </w:rPr>
      <w:fldChar w:fldCharType="separate"/>
    </w:r>
    <w:r w:rsidR="00085B7A">
      <w:rPr>
        <w:rFonts w:cs="Arial"/>
        <w:b/>
        <w:i/>
        <w:noProof/>
        <w:sz w:val="16"/>
        <w:szCs w:val="16"/>
      </w:rPr>
      <w:t>1</w:t>
    </w:r>
    <w:r w:rsidR="00B2337F" w:rsidRPr="006B640D">
      <w:rPr>
        <w:rFonts w:cs="Arial"/>
        <w:b/>
        <w:i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0F53942" w14:textId="77777777" w:rsidR="0023547F" w:rsidRDefault="0023547F">
      <w:r>
        <w:separator/>
      </w:r>
    </w:p>
  </w:footnote>
  <w:footnote w:type="continuationSeparator" w:id="0">
    <w:p w14:paraId="7862E7D5" w14:textId="77777777" w:rsidR="0023547F" w:rsidRDefault="0023547F">
      <w:r>
        <w:continuationSeparator/>
      </w:r>
    </w:p>
  </w:footnote>
  <w:footnote w:type="continuationNotice" w:id="1">
    <w:p w14:paraId="065B3CF8" w14:textId="77777777" w:rsidR="0023547F" w:rsidRDefault="0023547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A30D6B" w14:textId="77777777" w:rsidR="003E5C71" w:rsidRDefault="003E5C71" w:rsidP="003E5C71">
    <w:pPr>
      <w:ind w:right="-90"/>
      <w:rPr>
        <w:sz w:val="22"/>
        <w:szCs w:val="22"/>
      </w:rPr>
    </w:pPr>
    <w:r>
      <w:rPr>
        <w:noProof/>
        <w:sz w:val="22"/>
        <w:szCs w:val="22"/>
      </w:rPr>
      <w:drawing>
        <wp:anchor distT="0" distB="0" distL="114300" distR="114300" simplePos="0" relativeHeight="251658247" behindDoc="0" locked="0" layoutInCell="1" allowOverlap="1" wp14:anchorId="6496083D" wp14:editId="47127C0F">
          <wp:simplePos x="0" y="0"/>
          <wp:positionH relativeFrom="column">
            <wp:posOffset>-125730</wp:posOffset>
          </wp:positionH>
          <wp:positionV relativeFrom="paragraph">
            <wp:posOffset>109194</wp:posOffset>
          </wp:positionV>
          <wp:extent cx="566911" cy="688391"/>
          <wp:effectExtent l="0" t="0" r="5080" b="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66911" cy="6883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58246" behindDoc="0" locked="0" layoutInCell="1" allowOverlap="1" wp14:anchorId="6D2FEBA0" wp14:editId="626F4000">
          <wp:simplePos x="0" y="0"/>
          <wp:positionH relativeFrom="column">
            <wp:posOffset>-136525</wp:posOffset>
          </wp:positionH>
          <wp:positionV relativeFrom="paragraph">
            <wp:posOffset>100330</wp:posOffset>
          </wp:positionV>
          <wp:extent cx="591820" cy="712470"/>
          <wp:effectExtent l="0" t="0" r="0" b="0"/>
          <wp:wrapNone/>
          <wp:docPr id="12" name="Picture 12" descr="Text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2" descr="Text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712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057" w:type="dxa"/>
      <w:tblInd w:w="9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2317"/>
      <w:gridCol w:w="5193"/>
      <w:gridCol w:w="962"/>
      <w:gridCol w:w="235"/>
      <w:gridCol w:w="1350"/>
    </w:tblGrid>
    <w:tr w:rsidR="003E5C71" w:rsidRPr="000B5C85" w14:paraId="59033709" w14:textId="77777777" w:rsidTr="00062964">
      <w:trPr>
        <w:cantSplit/>
        <w:trHeight w:val="525"/>
      </w:trPr>
      <w:tc>
        <w:tcPr>
          <w:tcW w:w="2317" w:type="dxa"/>
          <w:tcBorders>
            <w:right w:val="nil"/>
          </w:tcBorders>
          <w:vAlign w:val="center"/>
        </w:tcPr>
        <w:p w14:paraId="5146BA48" w14:textId="675ED8F8" w:rsidR="003E5C71" w:rsidRPr="003B73EE" w:rsidRDefault="003D534E" w:rsidP="003E5C71">
          <w:pPr>
            <w:ind w:right="-43"/>
            <w:rPr>
              <w:rFonts w:cs="Arial"/>
              <w:b/>
              <w:bCs/>
            </w:rPr>
          </w:pPr>
          <w:r>
            <w:rPr>
              <w:rFonts w:cs="Arial"/>
              <w:b/>
              <w:sz w:val="16"/>
              <w:szCs w:val="16"/>
            </w:rPr>
            <w:t xml:space="preserve">3 CCR </w:t>
          </w:r>
          <w:r w:rsidR="003E5C71">
            <w:rPr>
              <w:rFonts w:cs="Arial"/>
              <w:b/>
              <w:sz w:val="16"/>
              <w:szCs w:val="16"/>
            </w:rPr>
            <w:t xml:space="preserve">§10000, 10201, </w:t>
          </w:r>
          <w:r w:rsidR="003E5C71">
            <w:rPr>
              <w:rFonts w:cs="Arial"/>
              <w:b/>
              <w:bCs/>
              <w:sz w:val="16"/>
              <w:szCs w:val="16"/>
            </w:rPr>
            <w:t>10209</w:t>
          </w:r>
        </w:p>
      </w:tc>
      <w:tc>
        <w:tcPr>
          <w:tcW w:w="5193" w:type="dxa"/>
          <w:tcBorders>
            <w:left w:val="nil"/>
          </w:tcBorders>
          <w:vAlign w:val="center"/>
        </w:tcPr>
        <w:p w14:paraId="2165321A" w14:textId="77777777" w:rsidR="003E5C71" w:rsidRPr="003B73EE" w:rsidRDefault="003E5C71" w:rsidP="00B85DA3">
          <w:pPr>
            <w:ind w:right="-43"/>
            <w:jc w:val="right"/>
            <w:rPr>
              <w:rFonts w:cs="Arial"/>
              <w:b/>
              <w:bCs/>
            </w:rPr>
          </w:pPr>
          <w:r>
            <w:rPr>
              <w:rFonts w:cs="Arial"/>
              <w:b/>
              <w:sz w:val="22"/>
              <w:szCs w:val="22"/>
            </w:rPr>
            <w:t>SIMPLE ON-FARM POST HARVEST HANDLING</w:t>
          </w:r>
        </w:p>
      </w:tc>
      <w:tc>
        <w:tcPr>
          <w:tcW w:w="962" w:type="dxa"/>
          <w:shd w:val="clear" w:color="auto" w:fill="000000"/>
          <w:vAlign w:val="center"/>
        </w:tcPr>
        <w:p w14:paraId="423FD009" w14:textId="77777777" w:rsidR="003E5C71" w:rsidRPr="000B5C85" w:rsidRDefault="003E5C71" w:rsidP="003E5C71">
          <w:pPr>
            <w:ind w:left="-115" w:right="-43"/>
            <w:jc w:val="center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>OSP</w:t>
          </w:r>
          <w:r>
            <w:rPr>
              <w:rFonts w:cs="Arial"/>
              <w:b/>
              <w:bCs/>
            </w:rPr>
            <w:t xml:space="preserve"> </w:t>
          </w:r>
          <w:r w:rsidRPr="000B5C85">
            <w:rPr>
              <w:rFonts w:cs="Arial"/>
              <w:b/>
              <w:bCs/>
            </w:rPr>
            <w:t>SECTION:</w:t>
          </w:r>
        </w:p>
      </w:tc>
      <w:tc>
        <w:tcPr>
          <w:tcW w:w="1585" w:type="dxa"/>
          <w:gridSpan w:val="2"/>
          <w:shd w:val="clear" w:color="auto" w:fill="000000"/>
          <w:vAlign w:val="center"/>
        </w:tcPr>
        <w:p w14:paraId="251CB2C7" w14:textId="756C763F" w:rsidR="003E5C71" w:rsidRPr="000B5C85" w:rsidRDefault="003E5C71" w:rsidP="00B331C3">
          <w:pPr>
            <w:pStyle w:val="Heading4"/>
            <w:spacing w:before="120"/>
            <w:ind w:left="-115" w:right="-43"/>
            <w:jc w:val="center"/>
          </w:pPr>
          <w:r>
            <w:rPr>
              <w:sz w:val="32"/>
            </w:rPr>
            <w:t xml:space="preserve">OCal </w:t>
          </w:r>
          <w:r w:rsidR="00062964">
            <w:rPr>
              <w:sz w:val="32"/>
            </w:rPr>
            <w:t>C</w:t>
          </w:r>
          <w:r w:rsidRPr="00B2337F">
            <w:rPr>
              <w:sz w:val="32"/>
            </w:rPr>
            <w:t>6.4</w:t>
          </w:r>
        </w:p>
      </w:tc>
    </w:tr>
    <w:tr w:rsidR="003E5C71" w:rsidRPr="000B5C85" w14:paraId="6BD87643" w14:textId="77777777" w:rsidTr="004E4EBA">
      <w:trPr>
        <w:cantSplit/>
        <w:trHeight w:val="360"/>
        <w:tblHeader/>
      </w:trPr>
      <w:tc>
        <w:tcPr>
          <w:tcW w:w="8707" w:type="dxa"/>
          <w:gridSpan w:val="4"/>
          <w:tcBorders>
            <w:right w:val="nil"/>
          </w:tcBorders>
          <w:vAlign w:val="center"/>
        </w:tcPr>
        <w:p w14:paraId="6B633DB1" w14:textId="77777777" w:rsidR="003E5C71" w:rsidRPr="00174416" w:rsidRDefault="003E5C71" w:rsidP="003E5C71">
          <w:pPr>
            <w:ind w:right="-43"/>
            <w:rPr>
              <w:rFonts w:cs="Arial"/>
              <w:b/>
            </w:rPr>
          </w:pPr>
          <w:r>
            <w:rPr>
              <w:rFonts w:cs="Arial"/>
              <w:b/>
              <w:szCs w:val="18"/>
            </w:rPr>
            <w:t xml:space="preserve">Find all forms at </w:t>
          </w:r>
          <w:hyperlink r:id="rId3" w:history="1">
            <w:r>
              <w:rPr>
                <w:rStyle w:val="Hyperlink"/>
                <w:b/>
                <w:szCs w:val="18"/>
              </w:rPr>
              <w:t>www.ccof.org</w:t>
            </w:r>
            <w:r>
              <w:rPr>
                <w:rStyle w:val="Hyperlink"/>
                <w:b/>
              </w:rPr>
              <w:t>/documents</w:t>
            </w:r>
          </w:hyperlink>
          <w:r>
            <w:rPr>
              <w:b/>
              <w:szCs w:val="18"/>
            </w:rPr>
            <w:t xml:space="preserve">. Send completed forms to </w:t>
          </w:r>
          <w:hyperlink r:id="rId4" w:history="1">
            <w:r>
              <w:rPr>
                <w:rStyle w:val="Hyperlink"/>
                <w:b/>
                <w:szCs w:val="18"/>
              </w:rPr>
              <w:t>inbox@ccof.org</w:t>
            </w:r>
          </w:hyperlink>
          <w:r>
            <w:rPr>
              <w:b/>
              <w:szCs w:val="18"/>
            </w:rPr>
            <w:t>.</w:t>
          </w:r>
        </w:p>
      </w:tc>
      <w:tc>
        <w:tcPr>
          <w:tcW w:w="1350" w:type="dxa"/>
          <w:tcBorders>
            <w:top w:val="nil"/>
            <w:left w:val="nil"/>
            <w:bottom w:val="single" w:sz="4" w:space="0" w:color="auto"/>
          </w:tcBorders>
          <w:vAlign w:val="center"/>
        </w:tcPr>
        <w:p w14:paraId="59429EF1" w14:textId="77777777" w:rsidR="003E5C71" w:rsidRPr="000B5C85" w:rsidRDefault="003E5C71" w:rsidP="003E5C71">
          <w:pPr>
            <w:ind w:left="-115" w:right="-43"/>
            <w:jc w:val="right"/>
            <w:rPr>
              <w:rFonts w:cs="Arial"/>
            </w:rPr>
          </w:pPr>
          <w:r w:rsidRPr="000B5C85">
            <w:rPr>
              <w:rFonts w:cs="Arial"/>
              <w:b/>
              <w:bCs/>
              <w:sz w:val="16"/>
            </w:rPr>
            <w:t xml:space="preserve">Page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PAGE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23547F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  <w:r w:rsidRPr="000B5C85">
            <w:rPr>
              <w:rFonts w:cs="Arial"/>
              <w:b/>
              <w:bCs/>
              <w:sz w:val="16"/>
            </w:rPr>
            <w:t xml:space="preserve"> of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NUMPAGES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23547F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</w:p>
      </w:tc>
    </w:tr>
  </w:tbl>
  <w:p w14:paraId="623D8BF3" w14:textId="3EBFD8C3" w:rsidR="00A3009D" w:rsidRDefault="003E5C71">
    <w:pPr>
      <w:pStyle w:val="Header"/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60F728F9" wp14:editId="04EBC4A8">
              <wp:simplePos x="0" y="0"/>
              <wp:positionH relativeFrom="column">
                <wp:posOffset>0</wp:posOffset>
              </wp:positionH>
              <wp:positionV relativeFrom="paragraph">
                <wp:posOffset>114300</wp:posOffset>
              </wp:positionV>
              <wp:extent cx="6530975" cy="685800"/>
              <wp:effectExtent l="0" t="0" r="0" b="0"/>
              <wp:wrapNone/>
              <wp:docPr id="10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30975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2900BA" w14:textId="77777777" w:rsidR="003E5C71" w:rsidRDefault="003E5C71" w:rsidP="003E5C71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60F728F9" id="_x0000_t202" coordsize="21600,21600" o:spt="202" path="m,l,21600r21600,l21600,xe">
              <v:stroke joinstyle="miter"/>
              <v:path gradientshapeok="t" o:connecttype="rect"/>
            </v:shapetype>
            <v:shape id="Text Box 37" o:spid="_x0000_s1026" type="#_x0000_t202" style="position:absolute;margin-left:0;margin-top:9pt;width:514.25pt;height:54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" stroked="f">
              <v:textbox>
                <w:txbxContent>
                  <w:p w14:paraId="332900BA" w14:textId="77777777" w:rsidR="003E5C71" w:rsidRDefault="003E5C71" w:rsidP="003E5C71"/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F9BE08" w14:textId="77777777" w:rsidR="00B2337F" w:rsidRDefault="00BC510C" w:rsidP="00B2337F">
    <w:pPr>
      <w:ind w:right="-90"/>
      <w:rPr>
        <w:sz w:val="22"/>
        <w:szCs w:val="22"/>
      </w:rPr>
    </w:pPr>
    <w:r>
      <w:rPr>
        <w:noProof/>
        <w:sz w:val="22"/>
        <w:szCs w:val="22"/>
      </w:rPr>
      <w:drawing>
        <wp:anchor distT="0" distB="0" distL="114300" distR="114300" simplePos="0" relativeHeight="251658242" behindDoc="0" locked="0" layoutInCell="1" allowOverlap="1" wp14:anchorId="1FF9BE14" wp14:editId="3D193856">
          <wp:simplePos x="0" y="0"/>
          <wp:positionH relativeFrom="column">
            <wp:posOffset>-123897</wp:posOffset>
          </wp:positionH>
          <wp:positionV relativeFrom="paragraph">
            <wp:posOffset>99740</wp:posOffset>
          </wp:positionV>
          <wp:extent cx="566911" cy="712470"/>
          <wp:effectExtent l="0" t="0" r="5080" b="0"/>
          <wp:wrapNone/>
          <wp:docPr id="44" name="Picture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Picture 4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66911" cy="712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</w:rPr>
      <w:drawing>
        <wp:anchor distT="0" distB="0" distL="114300" distR="114300" simplePos="0" relativeHeight="251658241" behindDoc="0" locked="0" layoutInCell="1" allowOverlap="1" wp14:anchorId="1FF9BE16" wp14:editId="1FF9BE17">
          <wp:simplePos x="0" y="0"/>
          <wp:positionH relativeFrom="column">
            <wp:posOffset>-136525</wp:posOffset>
          </wp:positionH>
          <wp:positionV relativeFrom="paragraph">
            <wp:posOffset>100330</wp:posOffset>
          </wp:positionV>
          <wp:extent cx="591820" cy="712470"/>
          <wp:effectExtent l="0" t="0" r="0" b="0"/>
          <wp:wrapNone/>
          <wp:docPr id="43" name="Pictur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712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057" w:type="dxa"/>
      <w:tblInd w:w="9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2587"/>
      <w:gridCol w:w="5163"/>
      <w:gridCol w:w="962"/>
      <w:gridCol w:w="1345"/>
    </w:tblGrid>
    <w:tr w:rsidR="00B2337F" w:rsidRPr="000B5C85" w14:paraId="1FF9BE0E" w14:textId="77777777" w:rsidTr="00F452E1">
      <w:trPr>
        <w:cantSplit/>
        <w:trHeight w:val="525"/>
      </w:trPr>
      <w:tc>
        <w:tcPr>
          <w:tcW w:w="2587" w:type="dxa"/>
          <w:tcBorders>
            <w:right w:val="nil"/>
          </w:tcBorders>
          <w:vAlign w:val="center"/>
        </w:tcPr>
        <w:p w14:paraId="1FF9BE09" w14:textId="3774FC12" w:rsidR="00B2337F" w:rsidRPr="003B73EE" w:rsidRDefault="00B2337F" w:rsidP="00F452E1">
          <w:pPr>
            <w:ind w:right="-43"/>
            <w:rPr>
              <w:rFonts w:cs="Arial"/>
              <w:b/>
              <w:bCs/>
            </w:rPr>
          </w:pPr>
          <w:r>
            <w:rPr>
              <w:rFonts w:cs="Arial"/>
              <w:b/>
              <w:sz w:val="16"/>
              <w:szCs w:val="16"/>
            </w:rPr>
            <w:t>§</w:t>
          </w:r>
          <w:r w:rsidR="001B4CA1">
            <w:rPr>
              <w:rFonts w:cs="Arial"/>
              <w:b/>
              <w:sz w:val="16"/>
              <w:szCs w:val="16"/>
            </w:rPr>
            <w:t xml:space="preserve">10000, </w:t>
          </w:r>
          <w:r w:rsidR="00DB1E22">
            <w:rPr>
              <w:rFonts w:cs="Arial"/>
              <w:b/>
              <w:sz w:val="16"/>
              <w:szCs w:val="16"/>
            </w:rPr>
            <w:t xml:space="preserve">10201, </w:t>
          </w:r>
          <w:r w:rsidR="00263104">
            <w:rPr>
              <w:rFonts w:cs="Arial"/>
              <w:b/>
              <w:bCs/>
              <w:sz w:val="16"/>
              <w:szCs w:val="16"/>
            </w:rPr>
            <w:t>10209</w:t>
          </w:r>
        </w:p>
      </w:tc>
      <w:tc>
        <w:tcPr>
          <w:tcW w:w="5163" w:type="dxa"/>
          <w:tcBorders>
            <w:left w:val="nil"/>
          </w:tcBorders>
          <w:vAlign w:val="center"/>
        </w:tcPr>
        <w:p w14:paraId="1FF9BE0A" w14:textId="2D3A79D7" w:rsidR="00B2337F" w:rsidRPr="003B73EE" w:rsidRDefault="00B2337F" w:rsidP="00F452E1">
          <w:pPr>
            <w:ind w:right="-43"/>
            <w:rPr>
              <w:rFonts w:cs="Arial"/>
              <w:b/>
              <w:bCs/>
            </w:rPr>
          </w:pPr>
          <w:r>
            <w:rPr>
              <w:rFonts w:cs="Arial"/>
              <w:b/>
              <w:sz w:val="22"/>
              <w:szCs w:val="22"/>
            </w:rPr>
            <w:t>SIMPLE ON-FARM POST HARVEST HANDLING</w:t>
          </w:r>
        </w:p>
      </w:tc>
      <w:tc>
        <w:tcPr>
          <w:tcW w:w="962" w:type="dxa"/>
          <w:shd w:val="clear" w:color="auto" w:fill="000000"/>
          <w:vAlign w:val="center"/>
        </w:tcPr>
        <w:p w14:paraId="1FF9BE0C" w14:textId="16542D26" w:rsidR="00B2337F" w:rsidRPr="000B5C85" w:rsidRDefault="00B2337F" w:rsidP="00F452E1">
          <w:pPr>
            <w:ind w:left="-115" w:right="-43"/>
            <w:jc w:val="center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>OSP</w:t>
          </w:r>
          <w:r w:rsidR="00E07BD8">
            <w:rPr>
              <w:rFonts w:cs="Arial"/>
              <w:b/>
              <w:bCs/>
            </w:rPr>
            <w:t xml:space="preserve"> </w:t>
          </w:r>
          <w:r w:rsidRPr="000B5C85">
            <w:rPr>
              <w:rFonts w:cs="Arial"/>
              <w:b/>
              <w:bCs/>
            </w:rPr>
            <w:t>SECTION:</w:t>
          </w:r>
        </w:p>
      </w:tc>
      <w:tc>
        <w:tcPr>
          <w:tcW w:w="1345" w:type="dxa"/>
          <w:shd w:val="clear" w:color="auto" w:fill="000000"/>
          <w:vAlign w:val="center"/>
        </w:tcPr>
        <w:p w14:paraId="1FF9BE0D" w14:textId="0BCFDDC9" w:rsidR="00B2337F" w:rsidRPr="000B5C85" w:rsidRDefault="00EC5FFD" w:rsidP="00F452E1">
          <w:pPr>
            <w:pStyle w:val="Heading4"/>
            <w:ind w:left="-115" w:right="-43"/>
            <w:jc w:val="center"/>
          </w:pPr>
          <w:r>
            <w:rPr>
              <w:sz w:val="32"/>
            </w:rPr>
            <w:t>OCal</w:t>
          </w:r>
          <w:r w:rsidR="00BA5A34">
            <w:rPr>
              <w:sz w:val="32"/>
            </w:rPr>
            <w:t xml:space="preserve"> </w:t>
          </w:r>
          <w:r w:rsidR="00B2337F" w:rsidRPr="00B2337F">
            <w:rPr>
              <w:sz w:val="32"/>
            </w:rPr>
            <w:t>6.4</w:t>
          </w:r>
        </w:p>
      </w:tc>
    </w:tr>
    <w:tr w:rsidR="00B2337F" w:rsidRPr="000B5C85" w14:paraId="1FF9BE11" w14:textId="77777777" w:rsidTr="00F452E1">
      <w:trPr>
        <w:cantSplit/>
        <w:trHeight w:val="360"/>
        <w:tblHeader/>
      </w:trPr>
      <w:tc>
        <w:tcPr>
          <w:tcW w:w="7750" w:type="dxa"/>
          <w:gridSpan w:val="2"/>
          <w:tcBorders>
            <w:right w:val="nil"/>
          </w:tcBorders>
          <w:vAlign w:val="center"/>
        </w:tcPr>
        <w:p w14:paraId="1FF9BE0F" w14:textId="77777777" w:rsidR="00B2337F" w:rsidRPr="00174416" w:rsidRDefault="00D45EEE" w:rsidP="00F452E1">
          <w:pPr>
            <w:ind w:right="-43"/>
            <w:rPr>
              <w:rFonts w:cs="Arial"/>
              <w:b/>
            </w:rPr>
          </w:pPr>
          <w:r>
            <w:rPr>
              <w:rFonts w:cs="Arial"/>
              <w:b/>
              <w:szCs w:val="18"/>
            </w:rPr>
            <w:t xml:space="preserve">Find all forms at </w:t>
          </w:r>
          <w:hyperlink r:id="rId3" w:history="1">
            <w:r>
              <w:rPr>
                <w:rStyle w:val="Hyperlink"/>
                <w:b/>
                <w:szCs w:val="18"/>
              </w:rPr>
              <w:t>www.ccof.org</w:t>
            </w:r>
            <w:r>
              <w:rPr>
                <w:rStyle w:val="Hyperlink"/>
                <w:b/>
              </w:rPr>
              <w:t>/documents</w:t>
            </w:r>
          </w:hyperlink>
          <w:r>
            <w:rPr>
              <w:b/>
              <w:szCs w:val="18"/>
            </w:rPr>
            <w:t xml:space="preserve">. Send completed forms to </w:t>
          </w:r>
          <w:hyperlink r:id="rId4" w:history="1">
            <w:r>
              <w:rPr>
                <w:rStyle w:val="Hyperlink"/>
                <w:b/>
                <w:szCs w:val="18"/>
              </w:rPr>
              <w:t>inbox@ccof.org</w:t>
            </w:r>
          </w:hyperlink>
          <w:r>
            <w:rPr>
              <w:b/>
              <w:szCs w:val="18"/>
            </w:rPr>
            <w:t>.</w:t>
          </w:r>
        </w:p>
      </w:tc>
      <w:tc>
        <w:tcPr>
          <w:tcW w:w="2307" w:type="dxa"/>
          <w:gridSpan w:val="2"/>
          <w:tcBorders>
            <w:top w:val="nil"/>
            <w:left w:val="nil"/>
            <w:bottom w:val="single" w:sz="4" w:space="0" w:color="auto"/>
          </w:tcBorders>
          <w:vAlign w:val="center"/>
        </w:tcPr>
        <w:p w14:paraId="1FF9BE10" w14:textId="332AA60F" w:rsidR="00B2337F" w:rsidRPr="000B5C85" w:rsidRDefault="00B2337F" w:rsidP="00F452E1">
          <w:pPr>
            <w:ind w:left="-115" w:right="-43"/>
            <w:jc w:val="right"/>
            <w:rPr>
              <w:rFonts w:cs="Arial"/>
            </w:rPr>
          </w:pPr>
          <w:r w:rsidRPr="000B5C85">
            <w:rPr>
              <w:rFonts w:cs="Arial"/>
              <w:b/>
              <w:bCs/>
              <w:sz w:val="16"/>
            </w:rPr>
            <w:t xml:space="preserve">Page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PAGE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85B7A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  <w:r w:rsidRPr="000B5C85">
            <w:rPr>
              <w:rFonts w:cs="Arial"/>
              <w:b/>
              <w:bCs/>
              <w:sz w:val="16"/>
            </w:rPr>
            <w:t xml:space="preserve"> of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NUMPAGES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85B7A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</w:p>
      </w:tc>
    </w:tr>
  </w:tbl>
  <w:p w14:paraId="1FF9BE12" w14:textId="77777777" w:rsidR="009F3633" w:rsidRPr="003C248F" w:rsidRDefault="00BC510C" w:rsidP="00B2337F">
    <w:pPr>
      <w:ind w:right="-90"/>
      <w:rPr>
        <w:sz w:val="22"/>
        <w:szCs w:val="22"/>
      </w:rPr>
    </w:pPr>
    <w:r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FF9BE18" wp14:editId="1FF9BE19">
              <wp:simplePos x="0" y="0"/>
              <wp:positionH relativeFrom="column">
                <wp:posOffset>0</wp:posOffset>
              </wp:positionH>
              <wp:positionV relativeFrom="paragraph">
                <wp:posOffset>114300</wp:posOffset>
              </wp:positionV>
              <wp:extent cx="6530975" cy="685800"/>
              <wp:effectExtent l="0" t="0" r="0" b="0"/>
              <wp:wrapNone/>
              <wp:docPr id="1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30975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F9BE1C" w14:textId="77777777" w:rsidR="009F3633" w:rsidRDefault="009F3633" w:rsidP="003C248F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1FF9BE1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0;margin-top:9pt;width:514.25pt;height:5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" stroked="f">
              <v:textbox>
                <w:txbxContent>
                  <w:p w14:paraId="1FF9BE1C" w14:textId="77777777" w:rsidR="009F3633" w:rsidRDefault="009F3633" w:rsidP="003C248F"/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919A276A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42AFC16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EE2E3F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0C902C6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7DA4C7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FCE69C8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5F4E6EA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AB8C44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BD6F03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624BED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6"/>
    <w:multiLevelType w:val="multilevel"/>
    <w:tmpl w:val="49C20804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Myriad Roman" w:hAnsi="Myriad Roman" w:hint="default"/>
        <w:b/>
        <w:i w:val="0"/>
        <w:sz w:val="22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Letter"/>
      <w:pStyle w:val="Heading3"/>
      <w:suff w:val="nothing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46F46B7"/>
    <w:multiLevelType w:val="multilevel"/>
    <w:tmpl w:val="6CB85628"/>
    <w:lvl w:ilvl="0">
      <w:start w:val="10"/>
      <w:numFmt w:val="decimal"/>
      <w:pStyle w:val="Indentwithtab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pStyle w:val="IndentwithTabs2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1849537D"/>
    <w:multiLevelType w:val="hybridMultilevel"/>
    <w:tmpl w:val="15862462"/>
    <w:lvl w:ilvl="0" w:tplc="A7028744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  <w:b w:val="0"/>
        <w:i w:val="0"/>
        <w:sz w:val="18"/>
      </w:rPr>
    </w:lvl>
    <w:lvl w:ilvl="1" w:tplc="1D7A2BA2">
      <w:start w:val="1"/>
      <w:numFmt w:val="lowerLetter"/>
      <w:lvlText w:val="%2."/>
      <w:lvlJc w:val="left"/>
      <w:pPr>
        <w:ind w:left="1440" w:hanging="360"/>
      </w:pPr>
      <w:rPr>
        <w:i w:val="0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E849CA"/>
    <w:multiLevelType w:val="hybridMultilevel"/>
    <w:tmpl w:val="29D420CC"/>
    <w:lvl w:ilvl="0" w:tplc="6CA6A02A">
      <w:start w:val="1"/>
      <w:numFmt w:val="bullet"/>
      <w:lvlText w:val="►"/>
      <w:lvlJc w:val="left"/>
      <w:pPr>
        <w:ind w:left="36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2302286"/>
    <w:multiLevelType w:val="hybridMultilevel"/>
    <w:tmpl w:val="6DF4B0D2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DEE14DF"/>
    <w:multiLevelType w:val="hybridMultilevel"/>
    <w:tmpl w:val="1928850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0B4AE2"/>
    <w:multiLevelType w:val="hybridMultilevel"/>
    <w:tmpl w:val="E440FE10"/>
    <w:lvl w:ilvl="0" w:tplc="9ECA16C6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E2A545B"/>
    <w:multiLevelType w:val="hybridMultilevel"/>
    <w:tmpl w:val="6680D7FC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1CD6602"/>
    <w:multiLevelType w:val="hybridMultilevel"/>
    <w:tmpl w:val="37262B9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FC345E"/>
    <w:multiLevelType w:val="hybridMultilevel"/>
    <w:tmpl w:val="662ABA32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49042B3"/>
    <w:multiLevelType w:val="hybridMultilevel"/>
    <w:tmpl w:val="97868A60"/>
    <w:lvl w:ilvl="0" w:tplc="04090011">
      <w:start w:val="2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ABE431A"/>
    <w:multiLevelType w:val="hybridMultilevel"/>
    <w:tmpl w:val="00DA2260"/>
    <w:lvl w:ilvl="0" w:tplc="A7028744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  <w:b w:val="0"/>
        <w:i w:val="0"/>
        <w:sz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F457E3"/>
    <w:multiLevelType w:val="hybridMultilevel"/>
    <w:tmpl w:val="37262B9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4C873CB"/>
    <w:multiLevelType w:val="hybridMultilevel"/>
    <w:tmpl w:val="102EF96E"/>
    <w:lvl w:ilvl="0" w:tplc="FDEA9F28">
      <w:start w:val="1"/>
      <w:numFmt w:val="decimal"/>
      <w:lvlText w:val="%1)"/>
      <w:lvlJc w:val="left"/>
      <w:pPr>
        <w:ind w:left="360" w:hanging="360"/>
      </w:pPr>
      <w:rPr>
        <w:i w:val="0"/>
        <w:sz w:val="18"/>
        <w:szCs w:val="18"/>
      </w:rPr>
    </w:lvl>
    <w:lvl w:ilvl="1" w:tplc="04090017">
      <w:start w:val="1"/>
      <w:numFmt w:val="lowerLetter"/>
      <w:lvlText w:val="%2)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1"/>
  </w:num>
  <w:num w:numId="13">
    <w:abstractNumId w:val="16"/>
  </w:num>
  <w:num w:numId="14">
    <w:abstractNumId w:val="20"/>
  </w:num>
  <w:num w:numId="15">
    <w:abstractNumId w:val="14"/>
  </w:num>
  <w:num w:numId="16">
    <w:abstractNumId w:val="23"/>
  </w:num>
  <w:num w:numId="17">
    <w:abstractNumId w:val="17"/>
  </w:num>
  <w:num w:numId="18">
    <w:abstractNumId w:val="21"/>
  </w:num>
  <w:num w:numId="19">
    <w:abstractNumId w:val="15"/>
  </w:num>
  <w:num w:numId="20">
    <w:abstractNumId w:val="12"/>
  </w:num>
  <w:num w:numId="21">
    <w:abstractNumId w:val="13"/>
  </w:num>
  <w:num w:numId="22">
    <w:abstractNumId w:val="18"/>
  </w:num>
  <w:num w:numId="23">
    <w:abstractNumId w:val="22"/>
  </w:num>
  <w:num w:numId="24">
    <w:abstractNumId w:val="1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 w:cryptProviderType="rsaAES" w:cryptAlgorithmClass="hash" w:cryptAlgorithmType="typeAny" w:cryptAlgorithmSid="14" w:cryptSpinCount="100000" w:hash="qcokz/greC6FhMbA+fcM3iDYaXkXK1v3wUyUK8sgu8tvMwZpdUWMvu/UDsFoaME9rlOSAAsxmcZHmyfea8r6QA==" w:salt="DDHBPtQYzV3my7WN2Qa/bg=="/>
  <w:defaultTabStop w:val="720"/>
  <w:drawingGridHorizontalSpacing w:val="90"/>
  <w:displayHorizontalDrawingGridEvery w:val="2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0BF3"/>
    <w:rsid w:val="000006F8"/>
    <w:rsid w:val="0000358E"/>
    <w:rsid w:val="0001339F"/>
    <w:rsid w:val="00034072"/>
    <w:rsid w:val="00035836"/>
    <w:rsid w:val="00036C03"/>
    <w:rsid w:val="00051E3D"/>
    <w:rsid w:val="0005515D"/>
    <w:rsid w:val="00055C8C"/>
    <w:rsid w:val="00062964"/>
    <w:rsid w:val="00064BA2"/>
    <w:rsid w:val="000801E8"/>
    <w:rsid w:val="00085B7A"/>
    <w:rsid w:val="00090041"/>
    <w:rsid w:val="00094434"/>
    <w:rsid w:val="00096583"/>
    <w:rsid w:val="000A147A"/>
    <w:rsid w:val="000B1EEA"/>
    <w:rsid w:val="000B2D1F"/>
    <w:rsid w:val="000B5F5E"/>
    <w:rsid w:val="000C1C9B"/>
    <w:rsid w:val="000C1D35"/>
    <w:rsid w:val="000C21ED"/>
    <w:rsid w:val="000C251D"/>
    <w:rsid w:val="000C3E0B"/>
    <w:rsid w:val="000C4A98"/>
    <w:rsid w:val="000D4341"/>
    <w:rsid w:val="000D469B"/>
    <w:rsid w:val="000D4DE6"/>
    <w:rsid w:val="000D563A"/>
    <w:rsid w:val="000D6410"/>
    <w:rsid w:val="000D6B00"/>
    <w:rsid w:val="000D7B36"/>
    <w:rsid w:val="000E453B"/>
    <w:rsid w:val="000E6C73"/>
    <w:rsid w:val="000F2C80"/>
    <w:rsid w:val="000F39FB"/>
    <w:rsid w:val="0010251E"/>
    <w:rsid w:val="001049B7"/>
    <w:rsid w:val="0010741B"/>
    <w:rsid w:val="00110190"/>
    <w:rsid w:val="0011140B"/>
    <w:rsid w:val="001156D2"/>
    <w:rsid w:val="001228F7"/>
    <w:rsid w:val="001243B4"/>
    <w:rsid w:val="00144DA1"/>
    <w:rsid w:val="00146B02"/>
    <w:rsid w:val="00161628"/>
    <w:rsid w:val="00164CDC"/>
    <w:rsid w:val="001663F9"/>
    <w:rsid w:val="001675D5"/>
    <w:rsid w:val="00174416"/>
    <w:rsid w:val="00180FDD"/>
    <w:rsid w:val="00183684"/>
    <w:rsid w:val="00191E26"/>
    <w:rsid w:val="00192907"/>
    <w:rsid w:val="00195C10"/>
    <w:rsid w:val="00196EFF"/>
    <w:rsid w:val="001A0DD2"/>
    <w:rsid w:val="001A3390"/>
    <w:rsid w:val="001A4467"/>
    <w:rsid w:val="001A6874"/>
    <w:rsid w:val="001A7861"/>
    <w:rsid w:val="001A7D73"/>
    <w:rsid w:val="001B4A20"/>
    <w:rsid w:val="001B4CA1"/>
    <w:rsid w:val="001B4D22"/>
    <w:rsid w:val="001B6786"/>
    <w:rsid w:val="001C4DA4"/>
    <w:rsid w:val="001C61C2"/>
    <w:rsid w:val="001D1C64"/>
    <w:rsid w:val="001D3DAC"/>
    <w:rsid w:val="001D3EF3"/>
    <w:rsid w:val="001E3AD0"/>
    <w:rsid w:val="001F2789"/>
    <w:rsid w:val="001F2E9E"/>
    <w:rsid w:val="001F407F"/>
    <w:rsid w:val="001F6FCA"/>
    <w:rsid w:val="00200BF3"/>
    <w:rsid w:val="002117AF"/>
    <w:rsid w:val="002157B8"/>
    <w:rsid w:val="002158BE"/>
    <w:rsid w:val="00215E48"/>
    <w:rsid w:val="0021641C"/>
    <w:rsid w:val="00222574"/>
    <w:rsid w:val="00232469"/>
    <w:rsid w:val="00234B34"/>
    <w:rsid w:val="0023547F"/>
    <w:rsid w:val="002373D8"/>
    <w:rsid w:val="00237A3A"/>
    <w:rsid w:val="00256150"/>
    <w:rsid w:val="00262300"/>
    <w:rsid w:val="00262B1E"/>
    <w:rsid w:val="00263104"/>
    <w:rsid w:val="002647B8"/>
    <w:rsid w:val="00270834"/>
    <w:rsid w:val="002721A1"/>
    <w:rsid w:val="00272461"/>
    <w:rsid w:val="00272ACF"/>
    <w:rsid w:val="00273B3E"/>
    <w:rsid w:val="002745C4"/>
    <w:rsid w:val="002760D6"/>
    <w:rsid w:val="002826A9"/>
    <w:rsid w:val="00287C8E"/>
    <w:rsid w:val="00290DF8"/>
    <w:rsid w:val="00294E52"/>
    <w:rsid w:val="00294FCC"/>
    <w:rsid w:val="002A141B"/>
    <w:rsid w:val="002A2CB9"/>
    <w:rsid w:val="002A442F"/>
    <w:rsid w:val="002A4B12"/>
    <w:rsid w:val="002A4CDD"/>
    <w:rsid w:val="002A7BBB"/>
    <w:rsid w:val="002B03AA"/>
    <w:rsid w:val="002B1BBE"/>
    <w:rsid w:val="002B3A0F"/>
    <w:rsid w:val="002B3EF6"/>
    <w:rsid w:val="002B53F7"/>
    <w:rsid w:val="002C034F"/>
    <w:rsid w:val="002C230D"/>
    <w:rsid w:val="002C632F"/>
    <w:rsid w:val="002D0C68"/>
    <w:rsid w:val="002D7023"/>
    <w:rsid w:val="002D7064"/>
    <w:rsid w:val="002E062E"/>
    <w:rsid w:val="002E5B75"/>
    <w:rsid w:val="002E72A0"/>
    <w:rsid w:val="002F0F45"/>
    <w:rsid w:val="002F1CFD"/>
    <w:rsid w:val="00300CB0"/>
    <w:rsid w:val="00301A64"/>
    <w:rsid w:val="00302DBC"/>
    <w:rsid w:val="00303136"/>
    <w:rsid w:val="003132AE"/>
    <w:rsid w:val="003264B4"/>
    <w:rsid w:val="00327470"/>
    <w:rsid w:val="00336655"/>
    <w:rsid w:val="00336A42"/>
    <w:rsid w:val="003377B7"/>
    <w:rsid w:val="00337976"/>
    <w:rsid w:val="00341329"/>
    <w:rsid w:val="00342DD7"/>
    <w:rsid w:val="00345A9F"/>
    <w:rsid w:val="00350766"/>
    <w:rsid w:val="00350ACA"/>
    <w:rsid w:val="00352B10"/>
    <w:rsid w:val="003541A6"/>
    <w:rsid w:val="00356AF7"/>
    <w:rsid w:val="00360294"/>
    <w:rsid w:val="0037035C"/>
    <w:rsid w:val="00380926"/>
    <w:rsid w:val="003823BD"/>
    <w:rsid w:val="00385175"/>
    <w:rsid w:val="00397630"/>
    <w:rsid w:val="003A1762"/>
    <w:rsid w:val="003A2E10"/>
    <w:rsid w:val="003A3D78"/>
    <w:rsid w:val="003A49E2"/>
    <w:rsid w:val="003B4C5E"/>
    <w:rsid w:val="003B7879"/>
    <w:rsid w:val="003C248F"/>
    <w:rsid w:val="003C27BC"/>
    <w:rsid w:val="003C43C3"/>
    <w:rsid w:val="003C6B5F"/>
    <w:rsid w:val="003D4926"/>
    <w:rsid w:val="003D534E"/>
    <w:rsid w:val="003E2B90"/>
    <w:rsid w:val="003E4371"/>
    <w:rsid w:val="003E443E"/>
    <w:rsid w:val="003E5457"/>
    <w:rsid w:val="003E5C71"/>
    <w:rsid w:val="003E6A64"/>
    <w:rsid w:val="003F020D"/>
    <w:rsid w:val="003F5B7E"/>
    <w:rsid w:val="00405B18"/>
    <w:rsid w:val="00406222"/>
    <w:rsid w:val="00407D89"/>
    <w:rsid w:val="004101FA"/>
    <w:rsid w:val="00415CD3"/>
    <w:rsid w:val="00421BF3"/>
    <w:rsid w:val="00422F1C"/>
    <w:rsid w:val="00431352"/>
    <w:rsid w:val="00432C34"/>
    <w:rsid w:val="00441B6F"/>
    <w:rsid w:val="0044507D"/>
    <w:rsid w:val="004519DF"/>
    <w:rsid w:val="00456708"/>
    <w:rsid w:val="00460209"/>
    <w:rsid w:val="00462109"/>
    <w:rsid w:val="00462F24"/>
    <w:rsid w:val="004701C8"/>
    <w:rsid w:val="004724A1"/>
    <w:rsid w:val="004724F3"/>
    <w:rsid w:val="00474A45"/>
    <w:rsid w:val="00477DEB"/>
    <w:rsid w:val="004862C8"/>
    <w:rsid w:val="004867A7"/>
    <w:rsid w:val="0049192F"/>
    <w:rsid w:val="00491C15"/>
    <w:rsid w:val="0049219C"/>
    <w:rsid w:val="00495214"/>
    <w:rsid w:val="004974BB"/>
    <w:rsid w:val="004A09C8"/>
    <w:rsid w:val="004A2B4C"/>
    <w:rsid w:val="004A3A2B"/>
    <w:rsid w:val="004B3AE6"/>
    <w:rsid w:val="004C4F1E"/>
    <w:rsid w:val="004D0132"/>
    <w:rsid w:val="004D2FC7"/>
    <w:rsid w:val="004D6943"/>
    <w:rsid w:val="004E3569"/>
    <w:rsid w:val="004E4EBA"/>
    <w:rsid w:val="004E5C8B"/>
    <w:rsid w:val="004E6552"/>
    <w:rsid w:val="004F0181"/>
    <w:rsid w:val="004F2765"/>
    <w:rsid w:val="004F3BB0"/>
    <w:rsid w:val="004F59B2"/>
    <w:rsid w:val="004F604B"/>
    <w:rsid w:val="004F7AA4"/>
    <w:rsid w:val="00503F36"/>
    <w:rsid w:val="005076C5"/>
    <w:rsid w:val="00514164"/>
    <w:rsid w:val="00517131"/>
    <w:rsid w:val="00535B64"/>
    <w:rsid w:val="00537010"/>
    <w:rsid w:val="00540750"/>
    <w:rsid w:val="00540CF8"/>
    <w:rsid w:val="00542A03"/>
    <w:rsid w:val="00545AB7"/>
    <w:rsid w:val="00550EB4"/>
    <w:rsid w:val="005520E8"/>
    <w:rsid w:val="00552118"/>
    <w:rsid w:val="005526A8"/>
    <w:rsid w:val="00553BA4"/>
    <w:rsid w:val="00553F2A"/>
    <w:rsid w:val="00561C28"/>
    <w:rsid w:val="005676CF"/>
    <w:rsid w:val="005712D2"/>
    <w:rsid w:val="005807E2"/>
    <w:rsid w:val="00584682"/>
    <w:rsid w:val="00591AE2"/>
    <w:rsid w:val="005926C4"/>
    <w:rsid w:val="005928EF"/>
    <w:rsid w:val="005953B0"/>
    <w:rsid w:val="005968DB"/>
    <w:rsid w:val="005A39B9"/>
    <w:rsid w:val="005A4291"/>
    <w:rsid w:val="005A4DBE"/>
    <w:rsid w:val="005B05CD"/>
    <w:rsid w:val="005B0AEA"/>
    <w:rsid w:val="005B2236"/>
    <w:rsid w:val="005B3B76"/>
    <w:rsid w:val="005B5F8D"/>
    <w:rsid w:val="005B69D9"/>
    <w:rsid w:val="005C42D3"/>
    <w:rsid w:val="005C5022"/>
    <w:rsid w:val="005C65AF"/>
    <w:rsid w:val="005E1890"/>
    <w:rsid w:val="005E4D53"/>
    <w:rsid w:val="005F2A16"/>
    <w:rsid w:val="005F3438"/>
    <w:rsid w:val="005F453D"/>
    <w:rsid w:val="005F4833"/>
    <w:rsid w:val="005F6ADC"/>
    <w:rsid w:val="005F7A0A"/>
    <w:rsid w:val="00620B6E"/>
    <w:rsid w:val="006215C7"/>
    <w:rsid w:val="00632E0F"/>
    <w:rsid w:val="00640F6C"/>
    <w:rsid w:val="00645A59"/>
    <w:rsid w:val="006463C8"/>
    <w:rsid w:val="006479B2"/>
    <w:rsid w:val="00654CED"/>
    <w:rsid w:val="006579E4"/>
    <w:rsid w:val="00660F79"/>
    <w:rsid w:val="0066178A"/>
    <w:rsid w:val="00675F20"/>
    <w:rsid w:val="00677B00"/>
    <w:rsid w:val="006940BC"/>
    <w:rsid w:val="00696A3B"/>
    <w:rsid w:val="006A4D4E"/>
    <w:rsid w:val="006B2546"/>
    <w:rsid w:val="006B59E4"/>
    <w:rsid w:val="006B634A"/>
    <w:rsid w:val="006C79B0"/>
    <w:rsid w:val="006E0C2E"/>
    <w:rsid w:val="006F0966"/>
    <w:rsid w:val="006F0DF6"/>
    <w:rsid w:val="006F2D10"/>
    <w:rsid w:val="006F3BCB"/>
    <w:rsid w:val="006F676A"/>
    <w:rsid w:val="006F700B"/>
    <w:rsid w:val="00716F54"/>
    <w:rsid w:val="00720DEC"/>
    <w:rsid w:val="00732A86"/>
    <w:rsid w:val="00736D51"/>
    <w:rsid w:val="00760164"/>
    <w:rsid w:val="0076173D"/>
    <w:rsid w:val="007660AC"/>
    <w:rsid w:val="00767D48"/>
    <w:rsid w:val="00773E89"/>
    <w:rsid w:val="007744E5"/>
    <w:rsid w:val="00776FD2"/>
    <w:rsid w:val="00783E14"/>
    <w:rsid w:val="00784839"/>
    <w:rsid w:val="00784E1F"/>
    <w:rsid w:val="00786586"/>
    <w:rsid w:val="00787531"/>
    <w:rsid w:val="00794DF3"/>
    <w:rsid w:val="00797759"/>
    <w:rsid w:val="00797A4A"/>
    <w:rsid w:val="007A1F75"/>
    <w:rsid w:val="007B3850"/>
    <w:rsid w:val="007C357F"/>
    <w:rsid w:val="007C50FB"/>
    <w:rsid w:val="007D4965"/>
    <w:rsid w:val="007D52DD"/>
    <w:rsid w:val="007E1CDD"/>
    <w:rsid w:val="007E2520"/>
    <w:rsid w:val="007E7D52"/>
    <w:rsid w:val="007E7DA2"/>
    <w:rsid w:val="008004F1"/>
    <w:rsid w:val="00800A1B"/>
    <w:rsid w:val="00800E92"/>
    <w:rsid w:val="00802137"/>
    <w:rsid w:val="00815FD1"/>
    <w:rsid w:val="008170B8"/>
    <w:rsid w:val="00820FF5"/>
    <w:rsid w:val="00823C0B"/>
    <w:rsid w:val="008369B0"/>
    <w:rsid w:val="00836F88"/>
    <w:rsid w:val="00843832"/>
    <w:rsid w:val="00846C7C"/>
    <w:rsid w:val="0085384C"/>
    <w:rsid w:val="008546D6"/>
    <w:rsid w:val="00860A77"/>
    <w:rsid w:val="008631F7"/>
    <w:rsid w:val="00863BC1"/>
    <w:rsid w:val="00873952"/>
    <w:rsid w:val="00874E1B"/>
    <w:rsid w:val="00875FD0"/>
    <w:rsid w:val="008805C5"/>
    <w:rsid w:val="00880961"/>
    <w:rsid w:val="00883637"/>
    <w:rsid w:val="00884FA4"/>
    <w:rsid w:val="00886795"/>
    <w:rsid w:val="00886ECA"/>
    <w:rsid w:val="008A2A8C"/>
    <w:rsid w:val="008A6189"/>
    <w:rsid w:val="008A7549"/>
    <w:rsid w:val="008B1133"/>
    <w:rsid w:val="008B4C1F"/>
    <w:rsid w:val="008C67E2"/>
    <w:rsid w:val="008D1BAF"/>
    <w:rsid w:val="008D7173"/>
    <w:rsid w:val="008E1789"/>
    <w:rsid w:val="008E2F46"/>
    <w:rsid w:val="008E4D67"/>
    <w:rsid w:val="008E6C6B"/>
    <w:rsid w:val="008F5E96"/>
    <w:rsid w:val="00902061"/>
    <w:rsid w:val="009044E6"/>
    <w:rsid w:val="00906101"/>
    <w:rsid w:val="00911E30"/>
    <w:rsid w:val="00915813"/>
    <w:rsid w:val="00924683"/>
    <w:rsid w:val="00925493"/>
    <w:rsid w:val="00926B60"/>
    <w:rsid w:val="00927D3D"/>
    <w:rsid w:val="00931774"/>
    <w:rsid w:val="00934125"/>
    <w:rsid w:val="00940026"/>
    <w:rsid w:val="00942961"/>
    <w:rsid w:val="009474BD"/>
    <w:rsid w:val="00950667"/>
    <w:rsid w:val="00952FA5"/>
    <w:rsid w:val="00953237"/>
    <w:rsid w:val="00953BA0"/>
    <w:rsid w:val="00954491"/>
    <w:rsid w:val="0096253F"/>
    <w:rsid w:val="009655A7"/>
    <w:rsid w:val="00967F4C"/>
    <w:rsid w:val="0097219F"/>
    <w:rsid w:val="00972521"/>
    <w:rsid w:val="00981697"/>
    <w:rsid w:val="00981CE3"/>
    <w:rsid w:val="009847C0"/>
    <w:rsid w:val="00984B52"/>
    <w:rsid w:val="009851E8"/>
    <w:rsid w:val="00985C2A"/>
    <w:rsid w:val="009870AA"/>
    <w:rsid w:val="00993588"/>
    <w:rsid w:val="0099489B"/>
    <w:rsid w:val="0099720F"/>
    <w:rsid w:val="009A4565"/>
    <w:rsid w:val="009A4813"/>
    <w:rsid w:val="009B5FB1"/>
    <w:rsid w:val="009C0C67"/>
    <w:rsid w:val="009C3F6E"/>
    <w:rsid w:val="009C4253"/>
    <w:rsid w:val="009C549D"/>
    <w:rsid w:val="009D2467"/>
    <w:rsid w:val="009D3063"/>
    <w:rsid w:val="009D4207"/>
    <w:rsid w:val="009D46F2"/>
    <w:rsid w:val="009E25B2"/>
    <w:rsid w:val="009E2DDF"/>
    <w:rsid w:val="009E563E"/>
    <w:rsid w:val="009E57FF"/>
    <w:rsid w:val="009E5CCF"/>
    <w:rsid w:val="009E6DA6"/>
    <w:rsid w:val="009E6E6E"/>
    <w:rsid w:val="009E7BD5"/>
    <w:rsid w:val="009F2078"/>
    <w:rsid w:val="009F3633"/>
    <w:rsid w:val="009F3885"/>
    <w:rsid w:val="009F4536"/>
    <w:rsid w:val="00A035F9"/>
    <w:rsid w:val="00A03A6A"/>
    <w:rsid w:val="00A0675D"/>
    <w:rsid w:val="00A15141"/>
    <w:rsid w:val="00A16A0B"/>
    <w:rsid w:val="00A17CF1"/>
    <w:rsid w:val="00A3009D"/>
    <w:rsid w:val="00A32FF0"/>
    <w:rsid w:val="00A33341"/>
    <w:rsid w:val="00A335FA"/>
    <w:rsid w:val="00A34F3B"/>
    <w:rsid w:val="00A40611"/>
    <w:rsid w:val="00A40753"/>
    <w:rsid w:val="00A45D91"/>
    <w:rsid w:val="00A46209"/>
    <w:rsid w:val="00A50D61"/>
    <w:rsid w:val="00A66CB1"/>
    <w:rsid w:val="00A73842"/>
    <w:rsid w:val="00A741C6"/>
    <w:rsid w:val="00A74BD2"/>
    <w:rsid w:val="00A81965"/>
    <w:rsid w:val="00A81DFE"/>
    <w:rsid w:val="00A81E39"/>
    <w:rsid w:val="00A85D59"/>
    <w:rsid w:val="00A90890"/>
    <w:rsid w:val="00AA00BC"/>
    <w:rsid w:val="00AA1DA1"/>
    <w:rsid w:val="00AA6C0F"/>
    <w:rsid w:val="00AA7F00"/>
    <w:rsid w:val="00AC009F"/>
    <w:rsid w:val="00AC0F74"/>
    <w:rsid w:val="00AC1F8A"/>
    <w:rsid w:val="00AC6C86"/>
    <w:rsid w:val="00AC7E8C"/>
    <w:rsid w:val="00AD348C"/>
    <w:rsid w:val="00AD3F07"/>
    <w:rsid w:val="00AD414C"/>
    <w:rsid w:val="00AD6BDE"/>
    <w:rsid w:val="00AE10C7"/>
    <w:rsid w:val="00AE29A2"/>
    <w:rsid w:val="00AF0905"/>
    <w:rsid w:val="00AF24BE"/>
    <w:rsid w:val="00B00972"/>
    <w:rsid w:val="00B01075"/>
    <w:rsid w:val="00B03DF8"/>
    <w:rsid w:val="00B04D0B"/>
    <w:rsid w:val="00B05E11"/>
    <w:rsid w:val="00B15101"/>
    <w:rsid w:val="00B15F86"/>
    <w:rsid w:val="00B224DE"/>
    <w:rsid w:val="00B2337F"/>
    <w:rsid w:val="00B27974"/>
    <w:rsid w:val="00B331C3"/>
    <w:rsid w:val="00B372C3"/>
    <w:rsid w:val="00B41858"/>
    <w:rsid w:val="00B42D52"/>
    <w:rsid w:val="00B46851"/>
    <w:rsid w:val="00B46908"/>
    <w:rsid w:val="00B521C0"/>
    <w:rsid w:val="00B56FA5"/>
    <w:rsid w:val="00B60B58"/>
    <w:rsid w:val="00B62A8D"/>
    <w:rsid w:val="00B652DB"/>
    <w:rsid w:val="00B741F2"/>
    <w:rsid w:val="00B742BD"/>
    <w:rsid w:val="00B77373"/>
    <w:rsid w:val="00B7755B"/>
    <w:rsid w:val="00B77594"/>
    <w:rsid w:val="00B80373"/>
    <w:rsid w:val="00B8264E"/>
    <w:rsid w:val="00B8386D"/>
    <w:rsid w:val="00B83B6F"/>
    <w:rsid w:val="00B85DA3"/>
    <w:rsid w:val="00B912FD"/>
    <w:rsid w:val="00BA04EA"/>
    <w:rsid w:val="00BA0EB4"/>
    <w:rsid w:val="00BA574B"/>
    <w:rsid w:val="00BA5A34"/>
    <w:rsid w:val="00BC11A4"/>
    <w:rsid w:val="00BC2582"/>
    <w:rsid w:val="00BC510C"/>
    <w:rsid w:val="00BC5F10"/>
    <w:rsid w:val="00BD5587"/>
    <w:rsid w:val="00BD55DE"/>
    <w:rsid w:val="00BE2775"/>
    <w:rsid w:val="00BE4185"/>
    <w:rsid w:val="00BE77B3"/>
    <w:rsid w:val="00BE7A53"/>
    <w:rsid w:val="00BF1661"/>
    <w:rsid w:val="00BF4CD6"/>
    <w:rsid w:val="00C04B20"/>
    <w:rsid w:val="00C1538E"/>
    <w:rsid w:val="00C2058E"/>
    <w:rsid w:val="00C223FA"/>
    <w:rsid w:val="00C26DFD"/>
    <w:rsid w:val="00C32DA4"/>
    <w:rsid w:val="00C35D91"/>
    <w:rsid w:val="00C365B7"/>
    <w:rsid w:val="00C427D3"/>
    <w:rsid w:val="00C430F2"/>
    <w:rsid w:val="00C43235"/>
    <w:rsid w:val="00C459F2"/>
    <w:rsid w:val="00C55599"/>
    <w:rsid w:val="00C619B8"/>
    <w:rsid w:val="00C62B16"/>
    <w:rsid w:val="00C62C5E"/>
    <w:rsid w:val="00C63A44"/>
    <w:rsid w:val="00C8320A"/>
    <w:rsid w:val="00C83D2F"/>
    <w:rsid w:val="00C90175"/>
    <w:rsid w:val="00C95AFA"/>
    <w:rsid w:val="00C95E2C"/>
    <w:rsid w:val="00CA04D0"/>
    <w:rsid w:val="00CA7964"/>
    <w:rsid w:val="00CB0238"/>
    <w:rsid w:val="00CB1A5A"/>
    <w:rsid w:val="00CB20F3"/>
    <w:rsid w:val="00CC6349"/>
    <w:rsid w:val="00CD01F7"/>
    <w:rsid w:val="00CD4300"/>
    <w:rsid w:val="00CD613B"/>
    <w:rsid w:val="00CE4E3F"/>
    <w:rsid w:val="00CE67E6"/>
    <w:rsid w:val="00D00D11"/>
    <w:rsid w:val="00D02A59"/>
    <w:rsid w:val="00D02D87"/>
    <w:rsid w:val="00D05D1E"/>
    <w:rsid w:val="00D066A2"/>
    <w:rsid w:val="00D10AE1"/>
    <w:rsid w:val="00D11859"/>
    <w:rsid w:val="00D1630E"/>
    <w:rsid w:val="00D17E7D"/>
    <w:rsid w:val="00D23EC5"/>
    <w:rsid w:val="00D3203C"/>
    <w:rsid w:val="00D34C93"/>
    <w:rsid w:val="00D367B6"/>
    <w:rsid w:val="00D43270"/>
    <w:rsid w:val="00D44305"/>
    <w:rsid w:val="00D4504E"/>
    <w:rsid w:val="00D4518E"/>
    <w:rsid w:val="00D45EEE"/>
    <w:rsid w:val="00D47469"/>
    <w:rsid w:val="00D544F8"/>
    <w:rsid w:val="00D61060"/>
    <w:rsid w:val="00D6552F"/>
    <w:rsid w:val="00D65F6E"/>
    <w:rsid w:val="00D666A7"/>
    <w:rsid w:val="00D675AE"/>
    <w:rsid w:val="00D71384"/>
    <w:rsid w:val="00D74425"/>
    <w:rsid w:val="00D820C5"/>
    <w:rsid w:val="00D86D48"/>
    <w:rsid w:val="00D86E85"/>
    <w:rsid w:val="00D9305E"/>
    <w:rsid w:val="00D96659"/>
    <w:rsid w:val="00DA473C"/>
    <w:rsid w:val="00DB0C08"/>
    <w:rsid w:val="00DB1E22"/>
    <w:rsid w:val="00DB636D"/>
    <w:rsid w:val="00DB7E65"/>
    <w:rsid w:val="00DC06B4"/>
    <w:rsid w:val="00DC3F0B"/>
    <w:rsid w:val="00DC3FF2"/>
    <w:rsid w:val="00DC52FF"/>
    <w:rsid w:val="00DC5D2E"/>
    <w:rsid w:val="00DC699C"/>
    <w:rsid w:val="00DD0E99"/>
    <w:rsid w:val="00DD7D88"/>
    <w:rsid w:val="00DE2206"/>
    <w:rsid w:val="00DE3F10"/>
    <w:rsid w:val="00DE5E29"/>
    <w:rsid w:val="00DE6074"/>
    <w:rsid w:val="00DF1D92"/>
    <w:rsid w:val="00DF6B6A"/>
    <w:rsid w:val="00E032BB"/>
    <w:rsid w:val="00E061D8"/>
    <w:rsid w:val="00E07BD8"/>
    <w:rsid w:val="00E10B21"/>
    <w:rsid w:val="00E2154E"/>
    <w:rsid w:val="00E252F9"/>
    <w:rsid w:val="00E329A8"/>
    <w:rsid w:val="00E37B08"/>
    <w:rsid w:val="00E37E16"/>
    <w:rsid w:val="00E40B9B"/>
    <w:rsid w:val="00E41ED0"/>
    <w:rsid w:val="00E501E6"/>
    <w:rsid w:val="00E53935"/>
    <w:rsid w:val="00E56F28"/>
    <w:rsid w:val="00E574A8"/>
    <w:rsid w:val="00E63C66"/>
    <w:rsid w:val="00E741B7"/>
    <w:rsid w:val="00E764A7"/>
    <w:rsid w:val="00E80E60"/>
    <w:rsid w:val="00E84847"/>
    <w:rsid w:val="00E85A7F"/>
    <w:rsid w:val="00E86734"/>
    <w:rsid w:val="00E86B86"/>
    <w:rsid w:val="00E90F19"/>
    <w:rsid w:val="00E9218D"/>
    <w:rsid w:val="00E92B41"/>
    <w:rsid w:val="00EA01E1"/>
    <w:rsid w:val="00EA1CC7"/>
    <w:rsid w:val="00EA4050"/>
    <w:rsid w:val="00EA656E"/>
    <w:rsid w:val="00EB051A"/>
    <w:rsid w:val="00EB4865"/>
    <w:rsid w:val="00EB5CC2"/>
    <w:rsid w:val="00EB636E"/>
    <w:rsid w:val="00EB7BA6"/>
    <w:rsid w:val="00EC237A"/>
    <w:rsid w:val="00EC24EB"/>
    <w:rsid w:val="00EC5FFD"/>
    <w:rsid w:val="00EC7A92"/>
    <w:rsid w:val="00ED0C37"/>
    <w:rsid w:val="00ED1C03"/>
    <w:rsid w:val="00ED503A"/>
    <w:rsid w:val="00ED528C"/>
    <w:rsid w:val="00EE4447"/>
    <w:rsid w:val="00EE5E8F"/>
    <w:rsid w:val="00EE68CE"/>
    <w:rsid w:val="00EE76A6"/>
    <w:rsid w:val="00EF6018"/>
    <w:rsid w:val="00F022CD"/>
    <w:rsid w:val="00F0440F"/>
    <w:rsid w:val="00F170E0"/>
    <w:rsid w:val="00F21BFA"/>
    <w:rsid w:val="00F3082C"/>
    <w:rsid w:val="00F31A99"/>
    <w:rsid w:val="00F33BD7"/>
    <w:rsid w:val="00F41BE4"/>
    <w:rsid w:val="00F4207B"/>
    <w:rsid w:val="00F44704"/>
    <w:rsid w:val="00F44DB0"/>
    <w:rsid w:val="00F452E1"/>
    <w:rsid w:val="00F47D6B"/>
    <w:rsid w:val="00F50508"/>
    <w:rsid w:val="00F65B53"/>
    <w:rsid w:val="00F713D3"/>
    <w:rsid w:val="00F8160D"/>
    <w:rsid w:val="00F81BA8"/>
    <w:rsid w:val="00F84803"/>
    <w:rsid w:val="00F8790E"/>
    <w:rsid w:val="00F90F9B"/>
    <w:rsid w:val="00F9166A"/>
    <w:rsid w:val="00F92CD7"/>
    <w:rsid w:val="00FA1709"/>
    <w:rsid w:val="00FA311E"/>
    <w:rsid w:val="00FA6A4A"/>
    <w:rsid w:val="00FA7D0B"/>
    <w:rsid w:val="00FB147E"/>
    <w:rsid w:val="00FB1B89"/>
    <w:rsid w:val="00FB3C61"/>
    <w:rsid w:val="00FC5984"/>
    <w:rsid w:val="00FC5B8F"/>
    <w:rsid w:val="00FC7D67"/>
    <w:rsid w:val="00FD11E2"/>
    <w:rsid w:val="00FD32C6"/>
    <w:rsid w:val="00FD4DC8"/>
    <w:rsid w:val="00FD5B77"/>
    <w:rsid w:val="00FD6783"/>
    <w:rsid w:val="00FE17B9"/>
    <w:rsid w:val="00FE1A93"/>
    <w:rsid w:val="00FF65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FF9BDCE"/>
  <w15:chartTrackingRefBased/>
  <w15:docId w15:val="{8519F930-0F56-46AC-A879-DF0B0D2421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2337F"/>
    <w:pPr>
      <w:spacing w:line="240" w:lineRule="exact"/>
      <w:ind w:right="-720"/>
    </w:pPr>
    <w:rPr>
      <w:rFonts w:ascii="Arial" w:hAnsi="Arial"/>
      <w:sz w:val="18"/>
      <w:szCs w:val="24"/>
      <w:lang w:eastAsia="en-US"/>
    </w:rPr>
  </w:style>
  <w:style w:type="paragraph" w:styleId="Heading1">
    <w:name w:val="heading 1"/>
    <w:next w:val="Normal"/>
    <w:qFormat/>
    <w:pPr>
      <w:keepNext/>
      <w:spacing w:after="60"/>
      <w:outlineLvl w:val="0"/>
    </w:pPr>
    <w:rPr>
      <w:rFonts w:ascii="Myriad Roman" w:hAnsi="Myriad Roman"/>
      <w:b/>
      <w:color w:val="000000"/>
      <w:kern w:val="18"/>
      <w:sz w:val="28"/>
      <w:lang w:eastAsia="en-US"/>
    </w:rPr>
  </w:style>
  <w:style w:type="paragraph" w:styleId="Heading2">
    <w:name w:val="heading 2"/>
    <w:basedOn w:val="Heading1"/>
    <w:next w:val="Normal"/>
    <w:qFormat/>
    <w:pPr>
      <w:spacing w:before="240"/>
      <w:outlineLvl w:val="1"/>
    </w:pPr>
    <w:rPr>
      <w:rFonts w:cs="Arial"/>
      <w:bCs/>
      <w:iCs/>
      <w:sz w:val="22"/>
      <w:szCs w:val="28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pPr>
      <w:keepNext/>
      <w:numPr>
        <w:ilvl w:val="3"/>
        <w:numId w:val="1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qFormat/>
    <w:pPr>
      <w:numPr>
        <w:ilvl w:val="4"/>
        <w:numId w:val="1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pPr>
      <w:numPr>
        <w:ilvl w:val="5"/>
        <w:numId w:val="1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pPr>
      <w:numPr>
        <w:ilvl w:val="6"/>
        <w:numId w:val="11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pPr>
      <w:numPr>
        <w:ilvl w:val="7"/>
        <w:numId w:val="1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qFormat/>
    <w:pPr>
      <w:numPr>
        <w:ilvl w:val="8"/>
        <w:numId w:val="1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BodyText">
    <w:name w:val="Body Text"/>
    <w:basedOn w:val="Normal"/>
    <w:link w:val="BodyTextChar"/>
    <w:pPr>
      <w:spacing w:after="120"/>
    </w:pPr>
    <w:rPr>
      <w:noProof/>
      <w:kern w:val="18"/>
    </w:rPr>
  </w:style>
  <w:style w:type="character" w:styleId="PageNumber">
    <w:name w:val="page number"/>
    <w:basedOn w:val="DefaultParagraphFont"/>
  </w:style>
  <w:style w:type="paragraph" w:styleId="Title">
    <w:name w:val="Title"/>
    <w:basedOn w:val="Normal"/>
    <w:qFormat/>
    <w:pPr>
      <w:jc w:val="center"/>
    </w:pPr>
    <w:rPr>
      <w:rFonts w:eastAsia="Times"/>
      <w:sz w:val="28"/>
      <w:szCs w:val="20"/>
    </w:rPr>
  </w:style>
  <w:style w:type="paragraph" w:styleId="BodyText2">
    <w:name w:val="Body Text 2"/>
    <w:basedOn w:val="Normal"/>
    <w:pPr>
      <w:spacing w:line="230" w:lineRule="exact"/>
      <w:jc w:val="both"/>
    </w:pPr>
    <w:rPr>
      <w:rFonts w:eastAsia="Times"/>
      <w:szCs w:val="20"/>
    </w:rPr>
  </w:style>
  <w:style w:type="paragraph" w:styleId="BodyText3">
    <w:name w:val="Body Text 3"/>
    <w:basedOn w:val="Normal"/>
    <w:pPr>
      <w:spacing w:after="120"/>
    </w:pPr>
    <w:rPr>
      <w:sz w:val="16"/>
      <w:szCs w:val="16"/>
    </w:rPr>
  </w:style>
  <w:style w:type="paragraph" w:customStyle="1" w:styleId="BoldInstructions">
    <w:name w:val="Bold Instructions"/>
    <w:pPr>
      <w:spacing w:line="210" w:lineRule="exact"/>
    </w:pPr>
    <w:rPr>
      <w:rFonts w:ascii="Myriad Roman" w:hAnsi="Myriad Roman"/>
      <w:b/>
      <w:sz w:val="18"/>
      <w:lang w:eastAsia="en-US"/>
    </w:rPr>
  </w:style>
  <w:style w:type="paragraph" w:customStyle="1" w:styleId="Indentwithtabs">
    <w:name w:val="Indent with tabs"/>
    <w:basedOn w:val="Normal"/>
    <w:pPr>
      <w:numPr>
        <w:numId w:val="12"/>
      </w:numPr>
      <w:tabs>
        <w:tab w:val="left" w:pos="360"/>
        <w:tab w:val="right" w:leader="underscore" w:pos="9720"/>
      </w:tabs>
    </w:pPr>
    <w:rPr>
      <w:sz w:val="19"/>
    </w:rPr>
  </w:style>
  <w:style w:type="paragraph" w:customStyle="1" w:styleId="IndentwithTabs2">
    <w:name w:val="Indent with Tabs2"/>
    <w:basedOn w:val="Normal"/>
    <w:pPr>
      <w:numPr>
        <w:ilvl w:val="1"/>
        <w:numId w:val="12"/>
      </w:numPr>
      <w:tabs>
        <w:tab w:val="left" w:pos="360"/>
        <w:tab w:val="left" w:pos="720"/>
        <w:tab w:val="right" w:leader="underscore" w:pos="9720"/>
      </w:tabs>
    </w:pPr>
    <w:rPr>
      <w:rFonts w:ascii="Myriad Roman" w:hAnsi="Myriad Roman"/>
      <w:sz w:val="20"/>
    </w:rPr>
  </w:style>
  <w:style w:type="paragraph" w:styleId="BodyTextFirstIndent">
    <w:name w:val="Body Text First Indent"/>
    <w:basedOn w:val="BodyText"/>
    <w:pPr>
      <w:ind w:firstLine="210"/>
    </w:pPr>
  </w:style>
  <w:style w:type="paragraph" w:styleId="BodyTextIndent">
    <w:name w:val="Body Text Indent"/>
    <w:basedOn w:val="Normal"/>
    <w:pPr>
      <w:spacing w:after="120"/>
      <w:ind w:left="360"/>
    </w:pPr>
  </w:style>
  <w:style w:type="paragraph" w:styleId="BodyTextFirstIndent2">
    <w:name w:val="Body Text First Indent 2"/>
    <w:basedOn w:val="BodyTextIndent"/>
    <w:pPr>
      <w:ind w:firstLine="210"/>
    </w:pPr>
  </w:style>
  <w:style w:type="paragraph" w:styleId="BodyTextIndent2">
    <w:name w:val="Body Text Indent 2"/>
    <w:basedOn w:val="Normal"/>
    <w:pPr>
      <w:spacing w:after="120" w:line="480" w:lineRule="auto"/>
      <w:ind w:left="360"/>
    </w:pPr>
  </w:style>
  <w:style w:type="paragraph" w:styleId="BodyTextIndent3">
    <w:name w:val="Body Text Indent 3"/>
    <w:basedOn w:val="Normal"/>
    <w:pPr>
      <w:spacing w:after="120"/>
      <w:ind w:left="360"/>
    </w:pPr>
    <w:rPr>
      <w:sz w:val="16"/>
      <w:szCs w:val="16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FootnoteText">
    <w:name w:val="footnote text"/>
    <w:basedOn w:val="Normal"/>
    <w:autoRedefine/>
    <w:semiHidden/>
    <w:rPr>
      <w:sz w:val="16"/>
      <w:szCs w:val="20"/>
    </w:rPr>
  </w:style>
  <w:style w:type="paragraph" w:styleId="HTMLAddress">
    <w:name w:val="HTML Address"/>
    <w:basedOn w:val="Normal"/>
    <w:rPr>
      <w:i/>
      <w:iCs/>
    </w:rPr>
  </w:style>
  <w:style w:type="paragraph" w:styleId="HTMLPreformatted">
    <w:name w:val="HTML Preformatted"/>
    <w:basedOn w:val="Normal"/>
    <w:rPr>
      <w:rFonts w:ascii="Courier New" w:hAnsi="Courier New" w:cs="Courier New"/>
      <w:szCs w:val="20"/>
    </w:rPr>
  </w:style>
  <w:style w:type="paragraph" w:styleId="IndexHeading">
    <w:name w:val="index heading"/>
    <w:basedOn w:val="Normal"/>
    <w:next w:val="Normal"/>
    <w:semiHidden/>
    <w:rPr>
      <w:rFonts w:cs="Arial"/>
      <w:b/>
      <w:bCs/>
    </w:rPr>
  </w:style>
  <w:style w:type="paragraph" w:styleId="NormalWeb">
    <w:name w:val="Normal (Web)"/>
    <w:basedOn w:val="Normal"/>
    <w:rPr>
      <w:rFonts w:ascii="Times New Roman" w:hAnsi="Times New Roman"/>
      <w:sz w:val="24"/>
    </w:rPr>
  </w:style>
  <w:style w:type="paragraph" w:styleId="NormalIndent">
    <w:name w:val="Normal Indent"/>
    <w:basedOn w:val="Normal"/>
    <w:pPr>
      <w:ind w:left="720"/>
    </w:pPr>
  </w:style>
  <w:style w:type="paragraph" w:styleId="NoteHeading">
    <w:name w:val="Note Heading"/>
    <w:basedOn w:val="Normal"/>
    <w:next w:val="Normal"/>
  </w:style>
  <w:style w:type="paragraph" w:styleId="PlainText">
    <w:name w:val="Plain Text"/>
    <w:basedOn w:val="Normal"/>
    <w:rPr>
      <w:rFonts w:ascii="Courier New" w:hAnsi="Courier New" w:cs="Courier New"/>
      <w:szCs w:val="20"/>
    </w:rPr>
  </w:style>
  <w:style w:type="paragraph" w:styleId="Caption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paragraph" w:customStyle="1" w:styleId="TableText">
    <w:name w:val="TableText"/>
    <w:basedOn w:val="BodyText2"/>
    <w:pPr>
      <w:spacing w:line="190" w:lineRule="exact"/>
      <w:jc w:val="left"/>
    </w:pPr>
    <w:rPr>
      <w:b/>
      <w:bCs/>
      <w:noProof/>
    </w:rPr>
  </w:style>
  <w:style w:type="paragraph" w:styleId="Closing">
    <w:name w:val="Closing"/>
    <w:basedOn w:val="Normal"/>
    <w:pPr>
      <w:ind w:left="4320"/>
    </w:p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Date">
    <w:name w:val="Date"/>
    <w:basedOn w:val="Normal"/>
    <w:next w:val="Normal"/>
  </w:style>
  <w:style w:type="paragraph" w:styleId="E-mailSignature">
    <w:name w:val="E-mail Signature"/>
    <w:basedOn w:val="Normal"/>
  </w:style>
  <w:style w:type="paragraph" w:styleId="EndnoteText">
    <w:name w:val="endnote text"/>
    <w:basedOn w:val="Normal"/>
    <w:semiHidden/>
    <w:rPr>
      <w:sz w:val="20"/>
      <w:szCs w:val="20"/>
    </w:rPr>
  </w:style>
  <w:style w:type="paragraph" w:styleId="EnvelopeAddress">
    <w:name w:val="envelope address"/>
    <w:basedOn w:val="Normal"/>
    <w:pPr>
      <w:framePr w:w="7920" w:h="1980" w:hRule="exact" w:hSpace="180" w:wrap="auto" w:hAnchor="page" w:xAlign="center" w:yAlign="bottom"/>
      <w:ind w:left="2880"/>
    </w:pPr>
    <w:rPr>
      <w:rFonts w:cs="Arial"/>
      <w:sz w:val="24"/>
    </w:rPr>
  </w:style>
  <w:style w:type="paragraph" w:styleId="EnvelopeReturn">
    <w:name w:val="envelope return"/>
    <w:basedOn w:val="Normal"/>
    <w:rPr>
      <w:rFonts w:cs="Arial"/>
      <w:sz w:val="20"/>
      <w:szCs w:val="20"/>
    </w:rPr>
  </w:style>
  <w:style w:type="paragraph" w:styleId="Index1">
    <w:name w:val="index 1"/>
    <w:basedOn w:val="Normal"/>
    <w:next w:val="Normal"/>
    <w:autoRedefine/>
    <w:semiHidden/>
    <w:pPr>
      <w:ind w:left="190" w:hanging="190"/>
    </w:pPr>
  </w:style>
  <w:style w:type="paragraph" w:styleId="Index2">
    <w:name w:val="index 2"/>
    <w:basedOn w:val="Normal"/>
    <w:next w:val="Normal"/>
    <w:autoRedefine/>
    <w:semiHidden/>
    <w:pPr>
      <w:ind w:left="380" w:hanging="190"/>
    </w:pPr>
  </w:style>
  <w:style w:type="paragraph" w:styleId="Index3">
    <w:name w:val="index 3"/>
    <w:basedOn w:val="Normal"/>
    <w:next w:val="Normal"/>
    <w:autoRedefine/>
    <w:semiHidden/>
    <w:pPr>
      <w:ind w:left="570" w:hanging="190"/>
    </w:pPr>
  </w:style>
  <w:style w:type="paragraph" w:styleId="Index4">
    <w:name w:val="index 4"/>
    <w:basedOn w:val="Normal"/>
    <w:next w:val="Normal"/>
    <w:autoRedefine/>
    <w:semiHidden/>
    <w:pPr>
      <w:ind w:left="760" w:hanging="190"/>
    </w:pPr>
  </w:style>
  <w:style w:type="paragraph" w:styleId="Index5">
    <w:name w:val="index 5"/>
    <w:basedOn w:val="Normal"/>
    <w:next w:val="Normal"/>
    <w:autoRedefine/>
    <w:semiHidden/>
    <w:pPr>
      <w:ind w:left="950" w:hanging="190"/>
    </w:pPr>
  </w:style>
  <w:style w:type="paragraph" w:styleId="Index6">
    <w:name w:val="index 6"/>
    <w:basedOn w:val="Normal"/>
    <w:next w:val="Normal"/>
    <w:autoRedefine/>
    <w:semiHidden/>
    <w:pPr>
      <w:ind w:left="1140" w:hanging="190"/>
    </w:pPr>
  </w:style>
  <w:style w:type="paragraph" w:styleId="Index7">
    <w:name w:val="index 7"/>
    <w:basedOn w:val="Normal"/>
    <w:next w:val="Normal"/>
    <w:autoRedefine/>
    <w:semiHidden/>
    <w:pPr>
      <w:ind w:left="1330" w:hanging="190"/>
    </w:pPr>
  </w:style>
  <w:style w:type="paragraph" w:styleId="Index8">
    <w:name w:val="index 8"/>
    <w:basedOn w:val="Normal"/>
    <w:next w:val="Normal"/>
    <w:autoRedefine/>
    <w:semiHidden/>
    <w:pPr>
      <w:ind w:left="1520" w:hanging="190"/>
    </w:pPr>
  </w:style>
  <w:style w:type="paragraph" w:styleId="Index9">
    <w:name w:val="index 9"/>
    <w:basedOn w:val="Normal"/>
    <w:next w:val="Normal"/>
    <w:autoRedefine/>
    <w:semiHidden/>
    <w:pPr>
      <w:ind w:left="1710" w:hanging="190"/>
    </w:pPr>
  </w:style>
  <w:style w:type="paragraph" w:styleId="List">
    <w:name w:val="List"/>
    <w:basedOn w:val="Normal"/>
    <w:pPr>
      <w:ind w:left="360" w:hanging="360"/>
    </w:pPr>
  </w:style>
  <w:style w:type="paragraph" w:styleId="List2">
    <w:name w:val="List 2"/>
    <w:basedOn w:val="Normal"/>
    <w:pPr>
      <w:ind w:left="720" w:hanging="360"/>
    </w:pPr>
  </w:style>
  <w:style w:type="paragraph" w:styleId="List3">
    <w:name w:val="List 3"/>
    <w:basedOn w:val="Normal"/>
    <w:pPr>
      <w:ind w:left="1080" w:hanging="360"/>
    </w:pPr>
  </w:style>
  <w:style w:type="paragraph" w:styleId="List4">
    <w:name w:val="List 4"/>
    <w:basedOn w:val="Normal"/>
    <w:pPr>
      <w:ind w:left="1440" w:hanging="360"/>
    </w:pPr>
  </w:style>
  <w:style w:type="paragraph" w:styleId="List5">
    <w:name w:val="List 5"/>
    <w:basedOn w:val="Normal"/>
    <w:pPr>
      <w:ind w:left="1800" w:hanging="360"/>
    </w:pPr>
  </w:style>
  <w:style w:type="paragraph" w:styleId="ListBullet">
    <w:name w:val="List Bullet"/>
    <w:basedOn w:val="Normal"/>
    <w:autoRedefine/>
    <w:pPr>
      <w:numPr>
        <w:numId w:val="1"/>
      </w:numPr>
    </w:pPr>
  </w:style>
  <w:style w:type="paragraph" w:styleId="ListBullet2">
    <w:name w:val="List Bullet 2"/>
    <w:basedOn w:val="Normal"/>
    <w:autoRedefine/>
    <w:pPr>
      <w:numPr>
        <w:numId w:val="2"/>
      </w:numPr>
    </w:pPr>
  </w:style>
  <w:style w:type="paragraph" w:styleId="ListBullet3">
    <w:name w:val="List Bullet 3"/>
    <w:basedOn w:val="Normal"/>
    <w:autoRedefine/>
    <w:pPr>
      <w:numPr>
        <w:numId w:val="3"/>
      </w:numPr>
    </w:pPr>
  </w:style>
  <w:style w:type="paragraph" w:styleId="ListBullet4">
    <w:name w:val="List Bullet 4"/>
    <w:basedOn w:val="Normal"/>
    <w:autoRedefine/>
    <w:pPr>
      <w:numPr>
        <w:numId w:val="4"/>
      </w:numPr>
    </w:pPr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ListContinue">
    <w:name w:val="List Continue"/>
    <w:basedOn w:val="Normal"/>
    <w:pPr>
      <w:spacing w:after="120"/>
      <w:ind w:left="360"/>
    </w:pPr>
  </w:style>
  <w:style w:type="paragraph" w:styleId="ListContinue2">
    <w:name w:val="List Continue 2"/>
    <w:basedOn w:val="Normal"/>
    <w:pPr>
      <w:spacing w:after="120"/>
      <w:ind w:left="720"/>
    </w:pPr>
  </w:style>
  <w:style w:type="paragraph" w:styleId="ListContinue3">
    <w:name w:val="List Continue 3"/>
    <w:basedOn w:val="Normal"/>
    <w:pPr>
      <w:spacing w:after="120"/>
      <w:ind w:left="1080"/>
    </w:pPr>
  </w:style>
  <w:style w:type="paragraph" w:styleId="ListContinue4">
    <w:name w:val="List Continue 4"/>
    <w:basedOn w:val="Normal"/>
    <w:pPr>
      <w:spacing w:after="120"/>
      <w:ind w:left="1440"/>
    </w:pPr>
  </w:style>
  <w:style w:type="paragraph" w:styleId="ListContinue5">
    <w:name w:val="List Continue 5"/>
    <w:basedOn w:val="Normal"/>
    <w:pPr>
      <w:spacing w:after="120"/>
      <w:ind w:left="1800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  <w:ind w:right="-720"/>
    </w:pPr>
    <w:rPr>
      <w:rFonts w:ascii="Courier New" w:hAnsi="Courier New" w:cs="Courier New"/>
      <w:lang w:eastAsia="en-US"/>
    </w:rPr>
  </w:style>
  <w:style w:type="paragraph" w:styleId="MessageHeader">
    <w:name w:val="Message Header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cs="Arial"/>
      <w:sz w:val="24"/>
    </w:rPr>
  </w:style>
  <w:style w:type="paragraph" w:styleId="Salutation">
    <w:name w:val="Salutation"/>
    <w:basedOn w:val="Normal"/>
    <w:next w:val="Normal"/>
  </w:style>
  <w:style w:type="paragraph" w:styleId="Signature">
    <w:name w:val="Signature"/>
    <w:basedOn w:val="Normal"/>
    <w:pPr>
      <w:ind w:left="4320"/>
    </w:pPr>
  </w:style>
  <w:style w:type="paragraph" w:styleId="Subtitle">
    <w:name w:val="Subtitle"/>
    <w:basedOn w:val="Normal"/>
    <w:qFormat/>
    <w:pPr>
      <w:spacing w:after="60"/>
      <w:jc w:val="center"/>
      <w:outlineLvl w:val="1"/>
    </w:pPr>
    <w:rPr>
      <w:rFonts w:cs="Arial"/>
      <w:sz w:val="24"/>
    </w:rPr>
  </w:style>
  <w:style w:type="paragraph" w:styleId="TableofAuthorities">
    <w:name w:val="table of authorities"/>
    <w:basedOn w:val="Normal"/>
    <w:next w:val="Normal"/>
    <w:semiHidden/>
    <w:pPr>
      <w:ind w:left="190" w:hanging="190"/>
    </w:pPr>
  </w:style>
  <w:style w:type="paragraph" w:styleId="TableofFigures">
    <w:name w:val="table of figures"/>
    <w:basedOn w:val="Normal"/>
    <w:next w:val="Normal"/>
    <w:semiHidden/>
    <w:pPr>
      <w:ind w:left="380" w:hanging="380"/>
    </w:pPr>
  </w:style>
  <w:style w:type="paragraph" w:styleId="TOAHeading">
    <w:name w:val="toa heading"/>
    <w:basedOn w:val="Normal"/>
    <w:next w:val="Normal"/>
    <w:semiHidden/>
    <w:pPr>
      <w:spacing w:before="120"/>
    </w:pPr>
    <w:rPr>
      <w:rFonts w:cs="Arial"/>
      <w:b/>
      <w:bCs/>
      <w:sz w:val="24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190"/>
    </w:pPr>
  </w:style>
  <w:style w:type="paragraph" w:styleId="TOC3">
    <w:name w:val="toc 3"/>
    <w:basedOn w:val="Normal"/>
    <w:next w:val="Normal"/>
    <w:autoRedefine/>
    <w:semiHidden/>
    <w:pPr>
      <w:ind w:left="380"/>
    </w:pPr>
  </w:style>
  <w:style w:type="paragraph" w:styleId="TOC4">
    <w:name w:val="toc 4"/>
    <w:basedOn w:val="Normal"/>
    <w:next w:val="Normal"/>
    <w:autoRedefine/>
    <w:semiHidden/>
    <w:pPr>
      <w:ind w:left="570"/>
    </w:pPr>
  </w:style>
  <w:style w:type="paragraph" w:styleId="TOC5">
    <w:name w:val="toc 5"/>
    <w:basedOn w:val="Normal"/>
    <w:next w:val="Normal"/>
    <w:autoRedefine/>
    <w:semiHidden/>
    <w:pPr>
      <w:ind w:left="760"/>
    </w:pPr>
  </w:style>
  <w:style w:type="paragraph" w:styleId="TOC6">
    <w:name w:val="toc 6"/>
    <w:basedOn w:val="Normal"/>
    <w:next w:val="Normal"/>
    <w:autoRedefine/>
    <w:semiHidden/>
    <w:pPr>
      <w:ind w:left="950"/>
    </w:pPr>
  </w:style>
  <w:style w:type="paragraph" w:styleId="TOC7">
    <w:name w:val="toc 7"/>
    <w:basedOn w:val="Normal"/>
    <w:next w:val="Normal"/>
    <w:autoRedefine/>
    <w:semiHidden/>
    <w:pPr>
      <w:ind w:left="1140"/>
    </w:pPr>
  </w:style>
  <w:style w:type="paragraph" w:styleId="TOC8">
    <w:name w:val="toc 8"/>
    <w:basedOn w:val="Normal"/>
    <w:next w:val="Normal"/>
    <w:autoRedefine/>
    <w:semiHidden/>
    <w:pPr>
      <w:ind w:left="1330"/>
    </w:pPr>
  </w:style>
  <w:style w:type="paragraph" w:styleId="TOC9">
    <w:name w:val="toc 9"/>
    <w:basedOn w:val="Normal"/>
    <w:next w:val="Normal"/>
    <w:autoRedefine/>
    <w:semiHidden/>
    <w:pPr>
      <w:ind w:left="1520"/>
    </w:pPr>
  </w:style>
  <w:style w:type="paragraph" w:customStyle="1" w:styleId="OFFICEBOX">
    <w:name w:val="OFFICE BOX"/>
    <w:basedOn w:val="BoldInstructions"/>
    <w:pPr>
      <w:tabs>
        <w:tab w:val="right" w:leader="underscore" w:pos="3960"/>
        <w:tab w:val="right" w:leader="underscore" w:pos="5580"/>
        <w:tab w:val="right" w:leader="underscore" w:pos="7020"/>
        <w:tab w:val="right" w:leader="underscore" w:pos="8460"/>
        <w:tab w:val="right" w:leader="underscore" w:pos="9540"/>
      </w:tabs>
      <w:spacing w:before="160" w:line="360" w:lineRule="auto"/>
      <w:ind w:left="144"/>
    </w:pPr>
    <w:rPr>
      <w:sz w:val="16"/>
    </w:rPr>
  </w:style>
  <w:style w:type="paragraph" w:customStyle="1" w:styleId="seep">
    <w:name w:val="see p.???"/>
    <w:basedOn w:val="Normal"/>
    <w:pPr>
      <w:spacing w:after="60"/>
    </w:pPr>
    <w:rPr>
      <w:b/>
      <w:i/>
    </w:rPr>
  </w:style>
  <w:style w:type="paragraph" w:customStyle="1" w:styleId="SignatureLine">
    <w:name w:val="Signature Line"/>
    <w:basedOn w:val="Normal"/>
    <w:pPr>
      <w:tabs>
        <w:tab w:val="right" w:leader="underscore" w:pos="4500"/>
        <w:tab w:val="right" w:leader="underscore" w:pos="7200"/>
        <w:tab w:val="right" w:leader="underscore" w:pos="9000"/>
      </w:tabs>
      <w:ind w:firstLine="360"/>
      <w:jc w:val="both"/>
    </w:pPr>
    <w:rPr>
      <w:noProof/>
      <w:spacing w:val="-6"/>
    </w:rPr>
  </w:style>
  <w:style w:type="character" w:styleId="FootnoteReference">
    <w:name w:val="footnote reference"/>
    <w:semiHidden/>
    <w:rPr>
      <w:vertAlign w:val="superscript"/>
    </w:rPr>
  </w:style>
  <w:style w:type="character" w:styleId="EndnoteReference">
    <w:name w:val="endnote reference"/>
    <w:semiHidden/>
    <w:rPr>
      <w:vertAlign w:val="superscript"/>
    </w:rPr>
  </w:style>
  <w:style w:type="paragraph" w:customStyle="1" w:styleId="aindenttext">
    <w:name w:val="a) indent text"/>
    <w:basedOn w:val="BodyText"/>
    <w:pPr>
      <w:tabs>
        <w:tab w:val="left" w:pos="720"/>
      </w:tabs>
      <w:ind w:left="720"/>
    </w:pPr>
  </w:style>
  <w:style w:type="table" w:styleId="TableGrid">
    <w:name w:val="Table Grid"/>
    <w:basedOn w:val="TableNormal"/>
    <w:rsid w:val="00C459F2"/>
    <w:pPr>
      <w:spacing w:line="240" w:lineRule="exact"/>
      <w:ind w:right="-7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dyTextChar">
    <w:name w:val="Body Text Char"/>
    <w:link w:val="BodyText"/>
    <w:rsid w:val="009C549D"/>
    <w:rPr>
      <w:rFonts w:ascii="Myriad Roman" w:hAnsi="Myriad Roman"/>
      <w:noProof/>
      <w:kern w:val="18"/>
      <w:sz w:val="19"/>
      <w:szCs w:val="24"/>
      <w:lang w:val="en-US" w:eastAsia="en-US" w:bidi="ar-SA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0D469B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0D469B"/>
    <w:rPr>
      <w:b/>
      <w:bCs/>
    </w:rPr>
  </w:style>
  <w:style w:type="character" w:styleId="Hyperlink">
    <w:name w:val="Hyperlink"/>
    <w:rsid w:val="00EC24EB"/>
    <w:rPr>
      <w:color w:val="0000FF"/>
      <w:u w:val="single"/>
    </w:rPr>
  </w:style>
  <w:style w:type="table" w:customStyle="1" w:styleId="TableGrid1">
    <w:name w:val="Table Grid1"/>
    <w:basedOn w:val="TableNormal"/>
    <w:next w:val="TableGrid"/>
    <w:rsid w:val="00EC24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oterChar">
    <w:name w:val="Footer Char"/>
    <w:link w:val="Footer"/>
    <w:uiPriority w:val="99"/>
    <w:rsid w:val="00B2337F"/>
    <w:rPr>
      <w:rFonts w:ascii="Arial" w:hAnsi="Arial"/>
      <w:sz w:val="18"/>
      <w:szCs w:val="24"/>
    </w:rPr>
  </w:style>
  <w:style w:type="character" w:customStyle="1" w:styleId="UnresolvedMention1">
    <w:name w:val="Unresolved Mention1"/>
    <w:uiPriority w:val="99"/>
    <w:unhideWhenUsed/>
    <w:rsid w:val="00D45EEE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D17E7D"/>
  </w:style>
  <w:style w:type="character" w:customStyle="1" w:styleId="Mention1">
    <w:name w:val="Mention1"/>
    <w:basedOn w:val="DefaultParagraphFont"/>
    <w:uiPriority w:val="99"/>
    <w:unhideWhenUsed/>
    <w:rsid w:val="006E0C2E"/>
    <w:rPr>
      <w:color w:val="2B579A"/>
      <w:shd w:val="clear" w:color="auto" w:fill="E1DFDD"/>
    </w:rPr>
  </w:style>
  <w:style w:type="character" w:styleId="FollowedHyperlink">
    <w:name w:val="FollowedHyperlink"/>
    <w:basedOn w:val="DefaultParagraphFont"/>
    <w:rsid w:val="009E57FF"/>
    <w:rPr>
      <w:color w:val="954F72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rsid w:val="00A3009D"/>
    <w:rPr>
      <w:rFonts w:ascii="Arial" w:hAnsi="Arial"/>
      <w:b/>
      <w:bCs/>
      <w:sz w:val="28"/>
      <w:szCs w:val="28"/>
      <w:lang w:eastAsia="en-US"/>
    </w:rPr>
  </w:style>
  <w:style w:type="paragraph" w:styleId="Revision">
    <w:name w:val="Revision"/>
    <w:hidden/>
    <w:uiPriority w:val="99"/>
    <w:semiHidden/>
    <w:rsid w:val="00B741F2"/>
    <w:rPr>
      <w:rFonts w:ascii="Arial" w:hAnsi="Arial"/>
      <w:sz w:val="18"/>
      <w:szCs w:val="24"/>
      <w:lang w:eastAsia="en-US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F09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://www.ccof.org/resource/ocal-cultivator-materials-application-osp-materials-list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tyles" Target="styles.xml"/><Relationship Id="rId12" Type="http://schemas.openxmlformats.org/officeDocument/2006/relationships/hyperlink" Target="https://www.ccof.org/resource/guide-ocal-handler-osp-forms" TargetMode="External"/><Relationship Id="rId17" Type="http://schemas.openxmlformats.org/officeDocument/2006/relationships/hyperlink" Target="https://www.ccof.org/resource/guide-ocal-handler-osp-forms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ccof.org/resource/ocal-h20b-product-formulation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ccof.org/resource/ocal-cultivator-materials-application-osp-materials-list" TargetMode="External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www.ccof.org/resource/ocal-cultivator-materials-application-osp-materials-list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ccof.org/documents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hyperlink" Target="file:///Z:/CCOF%20Certification%20Services/WIP%20Controlled%20Documents/IN%20PROCESS/OSP%20Update%20-%20Remove%20e-form%20-%20Gamai/inbox@ccof.org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ccof.org/documents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4.jpeg"/><Relationship Id="rId4" Type="http://schemas.openxmlformats.org/officeDocument/2006/relationships/hyperlink" Target="file:///Z:/CCOF%20Certification%20Services/WIP%20Controlled%20Documents/IN%20PROCESS/OSP%20Update%20-%20Remove%20e-form%20-%20Gamai/inbox@ccof.org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STUFF\Zoe\CCOF\ray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9ababc6-fd81-4b54-b3d2-b3b9331a54f2">
      <Terms xmlns="http://schemas.microsoft.com/office/infopath/2007/PartnerControls"/>
    </lcf76f155ced4ddcb4097134ff3c332f>
    <TaxCatchAll xmlns="85baac6e-00ee-4400-8471-a7ea50d0936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CBC70D29333B540B9741A7B319F3CB2" ma:contentTypeVersion="17" ma:contentTypeDescription="Create a new document." ma:contentTypeScope="" ma:versionID="ca87f0c9ca38fc7532781fdca8bcf7fc">
  <xsd:schema xmlns:xsd="http://www.w3.org/2001/XMLSchema" xmlns:xs="http://www.w3.org/2001/XMLSchema" xmlns:p="http://schemas.microsoft.com/office/2006/metadata/properties" xmlns:ns2="09ababc6-fd81-4b54-b3d2-b3b9331a54f2" xmlns:ns3="85baac6e-00ee-4400-8471-a7ea50d0936d" targetNamespace="http://schemas.microsoft.com/office/2006/metadata/properties" ma:root="true" ma:fieldsID="f7a5cbf62d35fe4166c55c33e5c9d6f3" ns2:_="" ns3:_="">
    <xsd:import namespace="09ababc6-fd81-4b54-b3d2-b3b9331a54f2"/>
    <xsd:import namespace="85baac6e-00ee-4400-8471-a7ea50d093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babc6-fd81-4b54-b3d2-b3b9331a54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76e35ba0-d096-48dc-92db-9600dc17ce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aac6e-00ee-4400-8471-a7ea50d0936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2699c118-23ee-48c3-8a9a-273ede115b9f}" ma:internalName="TaxCatchAll" ma:showField="CatchAllData" ma:web="85baac6e-00ee-4400-8471-a7ea50d093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F4364F-EA41-42AD-B9CC-807CD02CE03D}">
  <ds:schemaRefs>
    <ds:schemaRef ds:uri="http://schemas.microsoft.com/office/2006/metadata/properties"/>
    <ds:schemaRef ds:uri="http://schemas.microsoft.com/office/infopath/2007/PartnerControls"/>
    <ds:schemaRef ds:uri="e24ea084-ebc5-4e85-aaa4-b2dee8ec43a5"/>
    <ds:schemaRef ds:uri="e643d084-6a84-4f51-b27a-411d64f10039"/>
  </ds:schemaRefs>
</ds:datastoreItem>
</file>

<file path=customXml/itemProps2.xml><?xml version="1.0" encoding="utf-8"?>
<ds:datastoreItem xmlns:ds="http://schemas.openxmlformats.org/officeDocument/2006/customXml" ds:itemID="{5CD41A03-FCE2-4DF1-B2CE-7FCC92CA5B1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7CC20E-73A7-4E3B-9DD5-F5CD09EF4204}"/>
</file>

<file path=customXml/itemProps4.xml><?xml version="1.0" encoding="utf-8"?>
<ds:datastoreItem xmlns:ds="http://schemas.openxmlformats.org/officeDocument/2006/customXml" ds:itemID="{91B23CA4-38E7-4F7F-809E-CAB2D850E247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008416EC-577F-40E7-B296-D8748C3598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raytemplate.dot</Template>
  <TotalTime>432</TotalTime>
  <Pages>2</Pages>
  <Words>782</Words>
  <Characters>4377</Characters>
  <Application>Microsoft Office Word</Application>
  <DocSecurity>0</DocSecurity>
  <Lines>72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OCal C6.4</vt:lpstr>
    </vt:vector>
  </TitlesOfParts>
  <Company/>
  <LinksUpToDate>false</LinksUpToDate>
  <CharactersWithSpaces>5102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OCal C6.4</dc:title>
  <dc:subject/>
  <dc:creator>Ray</dc:creator>
  <cp:keywords/>
  <cp:lastModifiedBy>Kristin Matulka</cp:lastModifiedBy>
  <cp:revision>298</cp:revision>
  <cp:lastPrinted>2018-10-29T20:11:00Z</cp:lastPrinted>
  <dcterms:created xsi:type="dcterms:W3CDTF">2021-06-04T00:20:00Z</dcterms:created>
  <dcterms:modified xsi:type="dcterms:W3CDTF">2023-04-04T15:16:00Z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Krista Wanser</vt:lpwstr>
  </property>
  <property fmtid="{D5CDD505-2E9C-101B-9397-08002B2CF9AE}" pid="3" name="Order">
    <vt:lpwstr>29802000.0000000</vt:lpwstr>
  </property>
  <property fmtid="{D5CDD505-2E9C-101B-9397-08002B2CF9AE}" pid="4" name="display_urn:schemas-microsoft-com:office:office#Author">
    <vt:lpwstr>Krista Wanser</vt:lpwstr>
  </property>
  <property fmtid="{D5CDD505-2E9C-101B-9397-08002B2CF9AE}" pid="5" name="Hyperlink">
    <vt:lpwstr>, </vt:lpwstr>
  </property>
  <property fmtid="{D5CDD505-2E9C-101B-9397-08002B2CF9AE}" pid="6" name="ContentTypeId">
    <vt:lpwstr>0x010100ACBC70D29333B540B9741A7B319F3CB2</vt:lpwstr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MediaServiceImageTags">
    <vt:lpwstr/>
  </property>
</Properties>
</file>